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9D1" w:rsidRDefault="00110CE1" w:rsidP="00110CE1">
      <w:pPr>
        <w:spacing w:after="0" w:line="240" w:lineRule="auto"/>
        <w:jc w:val="center"/>
      </w:pPr>
      <w:bookmarkStart w:id="0" w:name="_GoBack"/>
      <w:bookmarkEnd w:id="0"/>
      <w:r w:rsidRPr="008816F7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5F5D6A7E" wp14:editId="1DCB4003">
            <wp:extent cx="1962150" cy="6456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E0" w:rsidRDefault="00364BE0" w:rsidP="00D842F9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4BE0" w:rsidRDefault="00364BE0" w:rsidP="00D842F9">
      <w:pPr>
        <w:spacing w:after="0" w:line="240" w:lineRule="auto"/>
        <w:jc w:val="both"/>
      </w:pPr>
    </w:p>
    <w:p w:rsidR="00D842F9" w:rsidRPr="00364BE0" w:rsidRDefault="00364BE0" w:rsidP="00D842F9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42F9" w:rsidRPr="00D842F9">
        <w:rPr>
          <w:rFonts w:ascii="Arial" w:hAnsi="Arial" w:cs="Arial"/>
        </w:rPr>
        <w:t>Cockpit House,</w:t>
      </w:r>
    </w:p>
    <w:p w:rsidR="00D842F9" w:rsidRPr="00D842F9" w:rsidRDefault="006D7ADA" w:rsidP="00D842F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842F9" w:rsidRPr="00D842F9">
        <w:rPr>
          <w:rFonts w:ascii="Arial" w:hAnsi="Arial" w:cs="Arial"/>
        </w:rPr>
        <w:t>Prescot</w:t>
      </w:r>
    </w:p>
    <w:p w:rsidR="001D5FAE" w:rsidRPr="00D842F9" w:rsidRDefault="006D7ADA" w:rsidP="00D842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E5A6D">
        <w:rPr>
          <w:rFonts w:ascii="Arial" w:hAnsi="Arial" w:cs="Arial"/>
        </w:rPr>
        <w:t>Ma</w:t>
      </w:r>
      <w:r w:rsidR="007D31ED">
        <w:rPr>
          <w:rFonts w:ascii="Arial" w:hAnsi="Arial" w:cs="Arial"/>
        </w:rPr>
        <w:t>y</w:t>
      </w:r>
      <w:r w:rsidR="003E5A6D">
        <w:rPr>
          <w:rFonts w:ascii="Arial" w:hAnsi="Arial" w:cs="Arial"/>
        </w:rPr>
        <w:t xml:space="preserve"> 2017</w:t>
      </w:r>
      <w:r w:rsidR="001D5FAE" w:rsidRPr="00D842F9">
        <w:rPr>
          <w:rFonts w:ascii="Arial" w:hAnsi="Arial" w:cs="Arial"/>
        </w:rPr>
        <w:tab/>
      </w:r>
      <w:r w:rsidR="001D5FAE" w:rsidRPr="00D842F9">
        <w:rPr>
          <w:rFonts w:ascii="Arial" w:hAnsi="Arial" w:cs="Arial"/>
        </w:rPr>
        <w:tab/>
      </w:r>
      <w:r w:rsidR="001D5FAE" w:rsidRPr="00D842F9">
        <w:rPr>
          <w:rFonts w:ascii="Arial" w:hAnsi="Arial" w:cs="Arial"/>
        </w:rPr>
        <w:tab/>
      </w:r>
      <w:r w:rsidR="001D5FAE" w:rsidRPr="00D842F9">
        <w:rPr>
          <w:rFonts w:ascii="Arial" w:hAnsi="Arial" w:cs="Arial"/>
        </w:rPr>
        <w:tab/>
      </w:r>
      <w:r w:rsidR="001D5FAE" w:rsidRPr="00D842F9">
        <w:rPr>
          <w:rFonts w:ascii="Arial" w:hAnsi="Arial" w:cs="Arial"/>
        </w:rPr>
        <w:tab/>
      </w:r>
    </w:p>
    <w:p w:rsidR="001D5FAE" w:rsidRPr="005A00BD" w:rsidRDefault="001D5FAE" w:rsidP="00D842F9">
      <w:pPr>
        <w:jc w:val="both"/>
        <w:rPr>
          <w:rFonts w:ascii="Arial" w:hAnsi="Arial" w:cs="Arial"/>
          <w:b/>
        </w:rPr>
      </w:pPr>
      <w:r w:rsidRPr="005A00BD">
        <w:rPr>
          <w:rFonts w:ascii="Arial" w:hAnsi="Arial" w:cs="Arial"/>
          <w:b/>
        </w:rPr>
        <w:t>Dear Friends of Shakespeare North,</w:t>
      </w:r>
    </w:p>
    <w:p w:rsidR="006D7ADA" w:rsidRDefault="00187582" w:rsidP="00D842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With the arrival of spring</w:t>
      </w:r>
      <w:r w:rsidR="006D7ADA">
        <w:rPr>
          <w:rFonts w:ascii="Arial" w:hAnsi="Arial" w:cs="Arial"/>
        </w:rPr>
        <w:t xml:space="preserve"> </w:t>
      </w:r>
      <w:r w:rsidR="005A00BD">
        <w:rPr>
          <w:rFonts w:ascii="Arial" w:hAnsi="Arial" w:cs="Arial"/>
        </w:rPr>
        <w:t>it seems</w:t>
      </w:r>
      <w:r w:rsidR="003A0949">
        <w:rPr>
          <w:rFonts w:ascii="Arial" w:hAnsi="Arial" w:cs="Arial"/>
        </w:rPr>
        <w:t xml:space="preserve"> a particularly appropriate time to reflect on </w:t>
      </w:r>
      <w:r w:rsidR="006D7ADA">
        <w:rPr>
          <w:rFonts w:ascii="Arial" w:hAnsi="Arial" w:cs="Arial"/>
        </w:rPr>
        <w:t>the exciti</w:t>
      </w:r>
      <w:r w:rsidR="005203E8">
        <w:rPr>
          <w:rFonts w:ascii="Arial" w:hAnsi="Arial" w:cs="Arial"/>
        </w:rPr>
        <w:t xml:space="preserve">ng </w:t>
      </w:r>
      <w:r w:rsidR="006D7ADA">
        <w:rPr>
          <w:rFonts w:ascii="Arial" w:hAnsi="Arial" w:cs="Arial"/>
        </w:rPr>
        <w:t xml:space="preserve">developments which are </w:t>
      </w:r>
      <w:r w:rsidR="001116C0">
        <w:rPr>
          <w:rFonts w:ascii="Arial" w:hAnsi="Arial" w:cs="Arial"/>
        </w:rPr>
        <w:t>transforming our plan</w:t>
      </w:r>
      <w:r w:rsidR="006D7ADA">
        <w:rPr>
          <w:rFonts w:ascii="Arial" w:hAnsi="Arial" w:cs="Arial"/>
        </w:rPr>
        <w:t xml:space="preserve"> to build the Shakespeare North Playhouse and education hub in Prescot </w:t>
      </w:r>
      <w:r w:rsidR="001116C0">
        <w:rPr>
          <w:rFonts w:ascii="Arial" w:hAnsi="Arial" w:cs="Arial"/>
        </w:rPr>
        <w:t xml:space="preserve">into </w:t>
      </w:r>
      <w:r w:rsidR="006D7ADA">
        <w:rPr>
          <w:rFonts w:ascii="Arial" w:hAnsi="Arial" w:cs="Arial"/>
        </w:rPr>
        <w:t xml:space="preserve">a </w:t>
      </w:r>
      <w:r w:rsidR="006224ED">
        <w:rPr>
          <w:rFonts w:ascii="Arial" w:hAnsi="Arial" w:cs="Arial"/>
        </w:rPr>
        <w:t xml:space="preserve">wonderful </w:t>
      </w:r>
      <w:r w:rsidR="006D7ADA">
        <w:rPr>
          <w:rFonts w:ascii="Arial" w:hAnsi="Arial" w:cs="Arial"/>
        </w:rPr>
        <w:t>reality.</w:t>
      </w:r>
    </w:p>
    <w:p w:rsidR="005A00BD" w:rsidRDefault="003E5A6D" w:rsidP="005A00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time last year, </w:t>
      </w:r>
      <w:r w:rsidR="007278BB">
        <w:rPr>
          <w:rFonts w:ascii="Arial" w:hAnsi="Arial" w:cs="Arial"/>
        </w:rPr>
        <w:t xml:space="preserve">in April 2016, </w:t>
      </w:r>
      <w:r>
        <w:rPr>
          <w:rFonts w:ascii="Arial" w:hAnsi="Arial" w:cs="Arial"/>
        </w:rPr>
        <w:t>we heard</w:t>
      </w:r>
      <w:r w:rsidR="006224ED">
        <w:rPr>
          <w:rFonts w:ascii="Arial" w:hAnsi="Arial" w:cs="Arial"/>
        </w:rPr>
        <w:t xml:space="preserve"> the marvellous news </w:t>
      </w:r>
      <w:r w:rsidR="00110CE1">
        <w:rPr>
          <w:rFonts w:ascii="Arial" w:hAnsi="Arial" w:cs="Arial"/>
        </w:rPr>
        <w:t>that</w:t>
      </w:r>
      <w:r w:rsidR="006224ED">
        <w:rPr>
          <w:rFonts w:ascii="Arial" w:hAnsi="Arial" w:cs="Arial"/>
        </w:rPr>
        <w:t xml:space="preserve"> planning permission </w:t>
      </w:r>
      <w:r w:rsidR="00110CE1">
        <w:rPr>
          <w:rFonts w:ascii="Arial" w:hAnsi="Arial" w:cs="Arial"/>
        </w:rPr>
        <w:t>had been</w:t>
      </w:r>
      <w:r w:rsidR="006224ED">
        <w:rPr>
          <w:rFonts w:ascii="Arial" w:hAnsi="Arial" w:cs="Arial"/>
        </w:rPr>
        <w:t xml:space="preserve"> awarded by Knowsley Council, together with a generous gift of land, and a pledge of financial support at both local and national government level.</w:t>
      </w:r>
      <w:r w:rsidR="00016271">
        <w:rPr>
          <w:rFonts w:ascii="Arial" w:hAnsi="Arial" w:cs="Arial"/>
        </w:rPr>
        <w:t xml:space="preserve"> </w:t>
      </w:r>
    </w:p>
    <w:p w:rsidR="00891788" w:rsidRDefault="00DC6C05" w:rsidP="005A00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As I am sure you can imagine, t</w:t>
      </w:r>
      <w:r w:rsidR="00110CE1">
        <w:rPr>
          <w:rFonts w:ascii="Arial" w:hAnsi="Arial" w:cs="Arial"/>
        </w:rPr>
        <w:t>he last few months have been a</w:t>
      </w:r>
      <w:r>
        <w:rPr>
          <w:rFonts w:ascii="Arial" w:hAnsi="Arial" w:cs="Arial"/>
        </w:rPr>
        <w:t>n absolute</w:t>
      </w:r>
      <w:r w:rsidR="00110CE1">
        <w:rPr>
          <w:rFonts w:ascii="Arial" w:hAnsi="Arial" w:cs="Arial"/>
        </w:rPr>
        <w:t xml:space="preserve"> whirl of activity</w:t>
      </w:r>
      <w:r>
        <w:rPr>
          <w:rFonts w:ascii="Arial" w:hAnsi="Arial" w:cs="Arial"/>
        </w:rPr>
        <w:t>! H</w:t>
      </w:r>
      <w:r w:rsidR="00891788">
        <w:rPr>
          <w:rFonts w:ascii="Arial" w:hAnsi="Arial" w:cs="Arial"/>
        </w:rPr>
        <w:t xml:space="preserve">ere are a few of </w:t>
      </w:r>
      <w:r>
        <w:rPr>
          <w:rFonts w:ascii="Arial" w:hAnsi="Arial" w:cs="Arial"/>
        </w:rPr>
        <w:t>the</w:t>
      </w:r>
      <w:r w:rsidR="00891788">
        <w:rPr>
          <w:rFonts w:ascii="Arial" w:hAnsi="Arial" w:cs="Arial"/>
        </w:rPr>
        <w:t xml:space="preserve"> most significant milestones and achievements</w:t>
      </w:r>
      <w:r>
        <w:rPr>
          <w:rFonts w:ascii="Arial" w:hAnsi="Arial" w:cs="Arial"/>
        </w:rPr>
        <w:t xml:space="preserve"> which we wanted to share with you</w:t>
      </w:r>
      <w:r w:rsidR="00891788">
        <w:rPr>
          <w:rFonts w:ascii="Arial" w:hAnsi="Arial" w:cs="Arial"/>
        </w:rPr>
        <w:t>:</w:t>
      </w:r>
    </w:p>
    <w:p w:rsidR="007278BB" w:rsidRDefault="003E5A6D" w:rsidP="005A00B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Assembling the construction team</w:t>
      </w:r>
      <w:r w:rsidR="003A0949" w:rsidRPr="001C6173">
        <w:rPr>
          <w:rFonts w:ascii="Arial" w:hAnsi="Arial" w:cs="Arial"/>
          <w:b/>
        </w:rPr>
        <w:t xml:space="preserve">: </w:t>
      </w:r>
      <w:r w:rsidR="00110CE1">
        <w:rPr>
          <w:rFonts w:ascii="Arial" w:hAnsi="Arial" w:cs="Arial"/>
        </w:rPr>
        <w:t>in November</w:t>
      </w:r>
      <w:r w:rsidR="006224ED" w:rsidRPr="001C6173">
        <w:rPr>
          <w:rFonts w:ascii="Arial" w:hAnsi="Arial" w:cs="Arial"/>
        </w:rPr>
        <w:t xml:space="preserve">, </w:t>
      </w:r>
      <w:r w:rsidR="00600591" w:rsidRPr="001C6173">
        <w:rPr>
          <w:rFonts w:ascii="Arial" w:hAnsi="Arial" w:cs="Arial"/>
        </w:rPr>
        <w:t>Helm</w:t>
      </w:r>
      <w:r w:rsidR="00891788">
        <w:rPr>
          <w:rFonts w:ascii="Arial" w:hAnsi="Arial" w:cs="Arial"/>
        </w:rPr>
        <w:t xml:space="preserve"> architecture was</w:t>
      </w:r>
      <w:r w:rsidR="006224ED" w:rsidRPr="001C6173">
        <w:rPr>
          <w:rFonts w:ascii="Arial" w:hAnsi="Arial" w:cs="Arial"/>
        </w:rPr>
        <w:t xml:space="preserve"> </w:t>
      </w:r>
      <w:r w:rsidR="00891788">
        <w:rPr>
          <w:rFonts w:ascii="Arial" w:hAnsi="Arial" w:cs="Arial"/>
        </w:rPr>
        <w:t>appoint</w:t>
      </w:r>
      <w:r w:rsidR="006224ED" w:rsidRPr="001C6173">
        <w:rPr>
          <w:rFonts w:ascii="Arial" w:hAnsi="Arial" w:cs="Arial"/>
        </w:rPr>
        <w:t>ed to design and oversee the</w:t>
      </w:r>
      <w:r w:rsidR="00AD5524" w:rsidRPr="001C6173">
        <w:rPr>
          <w:rFonts w:ascii="Arial" w:hAnsi="Arial" w:cs="Arial"/>
        </w:rPr>
        <w:t xml:space="preserve"> </w:t>
      </w:r>
      <w:r w:rsidR="00891788">
        <w:rPr>
          <w:rFonts w:ascii="Arial" w:hAnsi="Arial" w:cs="Arial"/>
        </w:rPr>
        <w:t>completion of our</w:t>
      </w:r>
      <w:r w:rsidR="00AD5524" w:rsidRPr="001C6173">
        <w:rPr>
          <w:rFonts w:ascii="Arial" w:hAnsi="Arial" w:cs="Arial"/>
        </w:rPr>
        <w:t xml:space="preserve"> unique </w:t>
      </w:r>
      <w:r w:rsidR="003A0949" w:rsidRPr="001C6173">
        <w:rPr>
          <w:rFonts w:ascii="Arial" w:hAnsi="Arial" w:cs="Arial"/>
        </w:rPr>
        <w:t>theatre</w:t>
      </w:r>
      <w:r w:rsidR="00D32358">
        <w:rPr>
          <w:rFonts w:ascii="Arial" w:hAnsi="Arial" w:cs="Arial"/>
        </w:rPr>
        <w:t xml:space="preserve"> - together</w:t>
      </w:r>
      <w:r w:rsidR="00110CE1">
        <w:rPr>
          <w:rFonts w:ascii="Arial" w:hAnsi="Arial" w:cs="Arial"/>
        </w:rPr>
        <w:t xml:space="preserve"> with Austin Smith: Lord LLB as the supporting architects</w:t>
      </w:r>
      <w:r w:rsidR="000D663A">
        <w:rPr>
          <w:rFonts w:ascii="Arial" w:hAnsi="Arial" w:cs="Arial"/>
        </w:rPr>
        <w:t xml:space="preserve">. </w:t>
      </w:r>
      <w:r w:rsidR="00CF0145" w:rsidRPr="00CF0145">
        <w:rPr>
          <w:rFonts w:ascii="Arial" w:hAnsi="Arial" w:cs="Arial"/>
        </w:rPr>
        <w:t>Key</w:t>
      </w:r>
      <w:r w:rsidRPr="00CF0145">
        <w:rPr>
          <w:rFonts w:ascii="Arial" w:hAnsi="Arial" w:cs="Arial"/>
        </w:rPr>
        <w:t xml:space="preserve"> </w:t>
      </w:r>
      <w:r w:rsidR="00CF0145">
        <w:rPr>
          <w:rFonts w:ascii="Arial" w:hAnsi="Arial" w:cs="Arial"/>
        </w:rPr>
        <w:t xml:space="preserve">members of the design team have </w:t>
      </w:r>
      <w:r w:rsidR="007278BB">
        <w:rPr>
          <w:rFonts w:ascii="Arial" w:hAnsi="Arial" w:cs="Arial"/>
        </w:rPr>
        <w:t>now</w:t>
      </w:r>
      <w:r w:rsidR="00CF0145">
        <w:rPr>
          <w:rFonts w:ascii="Arial" w:hAnsi="Arial" w:cs="Arial"/>
        </w:rPr>
        <w:t xml:space="preserve"> been</w:t>
      </w:r>
      <w:r>
        <w:rPr>
          <w:rFonts w:ascii="Arial" w:hAnsi="Arial" w:cs="Arial"/>
        </w:rPr>
        <w:t xml:space="preserve"> appointed</w:t>
      </w:r>
      <w:r w:rsidR="007278BB">
        <w:rPr>
          <w:rFonts w:ascii="Arial" w:hAnsi="Arial" w:cs="Arial"/>
        </w:rPr>
        <w:t>, too</w:t>
      </w:r>
      <w:r w:rsidR="00CF0145">
        <w:rPr>
          <w:rFonts w:ascii="Arial" w:hAnsi="Arial" w:cs="Arial"/>
        </w:rPr>
        <w:t xml:space="preserve"> – AECOM Ltd will supply mechanical</w:t>
      </w:r>
      <w:r w:rsidR="00364BE0">
        <w:rPr>
          <w:rFonts w:ascii="Arial" w:hAnsi="Arial" w:cs="Arial"/>
        </w:rPr>
        <w:t xml:space="preserve">, </w:t>
      </w:r>
      <w:r w:rsidR="00CF0145">
        <w:rPr>
          <w:rFonts w:ascii="Arial" w:hAnsi="Arial" w:cs="Arial"/>
        </w:rPr>
        <w:t>electrical</w:t>
      </w:r>
      <w:r w:rsidR="00364BE0">
        <w:rPr>
          <w:rFonts w:ascii="Arial" w:hAnsi="Arial" w:cs="Arial"/>
        </w:rPr>
        <w:t xml:space="preserve"> and fire</w:t>
      </w:r>
      <w:r w:rsidR="00CF0145">
        <w:rPr>
          <w:rFonts w:ascii="Arial" w:hAnsi="Arial" w:cs="Arial"/>
        </w:rPr>
        <w:t xml:space="preserve"> engineering services, together with </w:t>
      </w:r>
      <w:r w:rsidR="00364BE0">
        <w:rPr>
          <w:rFonts w:ascii="Arial" w:hAnsi="Arial" w:cs="Arial"/>
        </w:rPr>
        <w:t xml:space="preserve">expertise in </w:t>
      </w:r>
      <w:r w:rsidR="00CF0145">
        <w:rPr>
          <w:rFonts w:ascii="Arial" w:hAnsi="Arial" w:cs="Arial"/>
        </w:rPr>
        <w:t xml:space="preserve">cost consultancy </w:t>
      </w:r>
      <w:r w:rsidR="00364BE0">
        <w:rPr>
          <w:rFonts w:ascii="Arial" w:hAnsi="Arial" w:cs="Arial"/>
        </w:rPr>
        <w:t>and acoustics.</w:t>
      </w:r>
      <w:r w:rsidR="00CF0145">
        <w:rPr>
          <w:rFonts w:ascii="Arial" w:hAnsi="Arial" w:cs="Arial"/>
        </w:rPr>
        <w:t xml:space="preserve"> </w:t>
      </w:r>
      <w:r w:rsidR="00364BE0">
        <w:rPr>
          <w:rFonts w:ascii="Arial" w:hAnsi="Arial" w:cs="Arial"/>
        </w:rPr>
        <w:t>AECOM are, of course, renowned in Liverpool for the wonderful transformation of Liverpool’s landmark Central Library.</w:t>
      </w:r>
      <w:r w:rsidR="00CF0145">
        <w:rPr>
          <w:rFonts w:ascii="Arial" w:hAnsi="Arial" w:cs="Arial"/>
        </w:rPr>
        <w:t xml:space="preserve"> Mott McDonald wi</w:t>
      </w:r>
      <w:r w:rsidR="00364BE0">
        <w:rPr>
          <w:rFonts w:ascii="Arial" w:hAnsi="Arial" w:cs="Arial"/>
        </w:rPr>
        <w:t>ll provide structural engineers whilst</w:t>
      </w:r>
      <w:r w:rsidR="00CF0145">
        <w:rPr>
          <w:rFonts w:ascii="Arial" w:hAnsi="Arial" w:cs="Arial"/>
        </w:rPr>
        <w:t xml:space="preserve"> </w:t>
      </w:r>
      <w:r w:rsidR="007278BB">
        <w:rPr>
          <w:rFonts w:ascii="Arial" w:hAnsi="Arial" w:cs="Arial"/>
        </w:rPr>
        <w:t>Ove Arup &amp; Partners have been awarded the role of theatre consultant</w:t>
      </w:r>
      <w:r w:rsidR="00364BE0">
        <w:rPr>
          <w:rFonts w:ascii="Arial" w:hAnsi="Arial" w:cs="Arial"/>
        </w:rPr>
        <w:t>.</w:t>
      </w:r>
    </w:p>
    <w:p w:rsidR="003E5A6D" w:rsidRDefault="003E5A6D" w:rsidP="005A00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Initial interviews are currently tak</w:t>
      </w:r>
      <w:r w:rsidR="00187582">
        <w:rPr>
          <w:rFonts w:ascii="Arial" w:hAnsi="Arial" w:cs="Arial"/>
        </w:rPr>
        <w:t>ing place for the building team</w:t>
      </w:r>
      <w:r>
        <w:rPr>
          <w:rFonts w:ascii="Arial" w:hAnsi="Arial" w:cs="Arial"/>
        </w:rPr>
        <w:t xml:space="preserve"> and, in compliance with planning conditions, an archaeologist is being appointed to excavate the site </w:t>
      </w:r>
      <w:r w:rsidR="00AB26B3">
        <w:rPr>
          <w:rFonts w:ascii="Arial" w:hAnsi="Arial" w:cs="Arial"/>
        </w:rPr>
        <w:t>prior to building taking place.</w:t>
      </w:r>
      <w:r w:rsidR="00AD5524" w:rsidRPr="001C6173">
        <w:rPr>
          <w:rFonts w:ascii="Arial" w:hAnsi="Arial" w:cs="Arial"/>
        </w:rPr>
        <w:t xml:space="preserve"> </w:t>
      </w:r>
      <w:r w:rsidR="00AB26B3">
        <w:rPr>
          <w:rFonts w:ascii="Arial" w:hAnsi="Arial" w:cs="Arial"/>
        </w:rPr>
        <w:t xml:space="preserve">An initial survey has already revealed historical artefacts dating from as early as the fourteenth century, as archaeologist Dr Robert Philpott explains in this clip: </w:t>
      </w:r>
      <w:hyperlink r:id="rId8" w:history="1">
        <w:r w:rsidR="00AB26B3" w:rsidRPr="00AB26B3">
          <w:rPr>
            <w:rStyle w:val="Hyperlink"/>
            <w:rFonts w:ascii="Arial" w:hAnsi="Arial" w:cs="Arial"/>
          </w:rPr>
          <w:t>http://knowsleynews.co.uk/artefacts-found-prescot/</w:t>
        </w:r>
      </w:hyperlink>
      <w:r w:rsidR="00AB26B3">
        <w:rPr>
          <w:rFonts w:ascii="Arial" w:hAnsi="Arial" w:cs="Arial"/>
        </w:rPr>
        <w:t>.</w:t>
      </w:r>
    </w:p>
    <w:p w:rsidR="00AD5524" w:rsidRDefault="00233509" w:rsidP="005A00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these appointments in place, we hope that </w:t>
      </w:r>
      <w:r w:rsidR="005203E8" w:rsidRPr="001C6173">
        <w:rPr>
          <w:rFonts w:ascii="Arial" w:hAnsi="Arial" w:cs="Arial"/>
        </w:rPr>
        <w:t>c</w:t>
      </w:r>
      <w:r w:rsidR="00AD5524" w:rsidRPr="001C6173">
        <w:rPr>
          <w:rFonts w:ascii="Arial" w:hAnsi="Arial" w:cs="Arial"/>
        </w:rPr>
        <w:t>onstruction wil</w:t>
      </w:r>
      <w:r>
        <w:rPr>
          <w:rFonts w:ascii="Arial" w:hAnsi="Arial" w:cs="Arial"/>
        </w:rPr>
        <w:t xml:space="preserve">l begin in </w:t>
      </w:r>
      <w:r w:rsidR="004C32E4">
        <w:rPr>
          <w:rFonts w:ascii="Arial" w:hAnsi="Arial" w:cs="Arial"/>
        </w:rPr>
        <w:t>January</w:t>
      </w:r>
      <w:r>
        <w:rPr>
          <w:rFonts w:ascii="Arial" w:hAnsi="Arial" w:cs="Arial"/>
        </w:rPr>
        <w:t xml:space="preserve"> 201</w:t>
      </w:r>
      <w:r w:rsidR="007D31ED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, with the theatre </w:t>
      </w:r>
      <w:r w:rsidR="00AD5524" w:rsidRPr="001C6173">
        <w:rPr>
          <w:rFonts w:ascii="Arial" w:hAnsi="Arial" w:cs="Arial"/>
        </w:rPr>
        <w:t>open</w:t>
      </w:r>
      <w:r>
        <w:rPr>
          <w:rFonts w:ascii="Arial" w:hAnsi="Arial" w:cs="Arial"/>
        </w:rPr>
        <w:t>ing</w:t>
      </w:r>
      <w:r w:rsidR="00AD5524" w:rsidRPr="001C6173">
        <w:rPr>
          <w:rFonts w:ascii="Arial" w:hAnsi="Arial" w:cs="Arial"/>
        </w:rPr>
        <w:t xml:space="preserve"> in 2020. </w:t>
      </w:r>
      <w:r w:rsidR="00891788">
        <w:rPr>
          <w:rFonts w:ascii="Arial" w:hAnsi="Arial" w:cs="Arial"/>
        </w:rPr>
        <w:t xml:space="preserve">Just imagine sitting in </w:t>
      </w:r>
      <w:r w:rsidR="00110CE1">
        <w:rPr>
          <w:rFonts w:ascii="Arial" w:hAnsi="Arial" w:cs="Arial"/>
        </w:rPr>
        <w:t>this stunning performative space!</w:t>
      </w:r>
    </w:p>
    <w:p w:rsidR="00110CE1" w:rsidRPr="00110CE1" w:rsidRDefault="00364BE0" w:rsidP="00364B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F68577D" wp14:editId="50F12D2D">
            <wp:extent cx="3905250" cy="171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029" cy="171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B1" w:rsidRDefault="001A4AB1" w:rsidP="00AB26B3">
      <w:pPr>
        <w:jc w:val="center"/>
        <w:rPr>
          <w:rFonts w:ascii="Arial" w:hAnsi="Arial" w:cs="Arial"/>
          <w:b/>
        </w:rPr>
      </w:pPr>
    </w:p>
    <w:p w:rsidR="00111375" w:rsidRDefault="00111375" w:rsidP="00583628">
      <w:pPr>
        <w:jc w:val="both"/>
        <w:rPr>
          <w:rFonts w:ascii="Arial" w:hAnsi="Arial" w:cs="Arial"/>
          <w:b/>
        </w:rPr>
      </w:pPr>
    </w:p>
    <w:p w:rsidR="00FB6FBB" w:rsidRDefault="00583628" w:rsidP="00583628">
      <w:pPr>
        <w:jc w:val="both"/>
        <w:rPr>
          <w:rFonts w:ascii="Arial" w:hAnsi="Arial" w:cs="Arial"/>
        </w:rPr>
      </w:pPr>
      <w:r w:rsidRPr="00FB6FBB">
        <w:rPr>
          <w:rFonts w:ascii="Arial" w:hAnsi="Arial" w:cs="Arial"/>
          <w:noProof/>
          <w:highlight w:val="yellow"/>
          <w:lang w:eastAsia="en-GB"/>
        </w:rPr>
        <w:drawing>
          <wp:anchor distT="0" distB="0" distL="114300" distR="114300" simplePos="0" relativeHeight="251658240" behindDoc="0" locked="0" layoutInCell="1" allowOverlap="1" wp14:anchorId="45830548" wp14:editId="4E6E8135">
            <wp:simplePos x="0" y="0"/>
            <wp:positionH relativeFrom="column">
              <wp:posOffset>3848100</wp:posOffset>
            </wp:positionH>
            <wp:positionV relativeFrom="paragraph">
              <wp:posOffset>55245</wp:posOffset>
            </wp:positionV>
            <wp:extent cx="2352675" cy="10858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_905_External_Final_LR_160421-1170x11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949" w:rsidRPr="003A0949">
        <w:rPr>
          <w:rFonts w:ascii="Arial" w:hAnsi="Arial" w:cs="Arial"/>
          <w:b/>
        </w:rPr>
        <w:t>Shakespeare North Architectural Group</w:t>
      </w:r>
      <w:r w:rsidR="003A0949">
        <w:rPr>
          <w:rFonts w:ascii="Arial" w:hAnsi="Arial" w:cs="Arial"/>
          <w:b/>
        </w:rPr>
        <w:t>:</w:t>
      </w:r>
      <w:r w:rsidR="003A0949">
        <w:rPr>
          <w:rFonts w:ascii="Arial" w:hAnsi="Arial" w:cs="Arial"/>
        </w:rPr>
        <w:t xml:space="preserve"> i</w:t>
      </w:r>
      <w:r w:rsidR="000E3C48">
        <w:rPr>
          <w:rFonts w:ascii="Arial" w:hAnsi="Arial" w:cs="Arial"/>
        </w:rPr>
        <w:t>n preparation for building work, t</w:t>
      </w:r>
      <w:r w:rsidR="00600591">
        <w:rPr>
          <w:rFonts w:ascii="Arial" w:hAnsi="Arial" w:cs="Arial"/>
        </w:rPr>
        <w:t xml:space="preserve">he </w:t>
      </w:r>
      <w:r w:rsidR="003A0949">
        <w:rPr>
          <w:rFonts w:ascii="Arial" w:hAnsi="Arial" w:cs="Arial"/>
        </w:rPr>
        <w:t xml:space="preserve">Shakespeare North Architectural Group </w:t>
      </w:r>
      <w:r w:rsidR="005203E8">
        <w:rPr>
          <w:rFonts w:ascii="Arial" w:hAnsi="Arial" w:cs="Arial"/>
        </w:rPr>
        <w:t>ha</w:t>
      </w:r>
      <w:r w:rsidR="00600591">
        <w:rPr>
          <w:rFonts w:ascii="Arial" w:hAnsi="Arial" w:cs="Arial"/>
        </w:rPr>
        <w:t xml:space="preserve">s </w:t>
      </w:r>
      <w:r w:rsidR="005203E8">
        <w:rPr>
          <w:rFonts w:ascii="Arial" w:hAnsi="Arial" w:cs="Arial"/>
        </w:rPr>
        <w:t>been</w:t>
      </w:r>
      <w:r w:rsidR="00016271">
        <w:rPr>
          <w:rFonts w:ascii="Arial" w:hAnsi="Arial" w:cs="Arial"/>
        </w:rPr>
        <w:t xml:space="preserve"> busy</w:t>
      </w:r>
      <w:r w:rsidR="005203E8">
        <w:rPr>
          <w:rFonts w:ascii="Arial" w:hAnsi="Arial" w:cs="Arial"/>
        </w:rPr>
        <w:t xml:space="preserve"> </w:t>
      </w:r>
      <w:r w:rsidR="003A0949">
        <w:rPr>
          <w:rFonts w:ascii="Arial" w:hAnsi="Arial" w:cs="Arial"/>
        </w:rPr>
        <w:t>hosting</w:t>
      </w:r>
      <w:r w:rsidR="00600591">
        <w:rPr>
          <w:rFonts w:ascii="Arial" w:hAnsi="Arial" w:cs="Arial"/>
        </w:rPr>
        <w:t xml:space="preserve"> </w:t>
      </w:r>
      <w:r w:rsidR="000E3C48">
        <w:rPr>
          <w:rFonts w:ascii="Arial" w:hAnsi="Arial" w:cs="Arial"/>
        </w:rPr>
        <w:t>a series of</w:t>
      </w:r>
      <w:r w:rsidR="00600591">
        <w:rPr>
          <w:rFonts w:ascii="Arial" w:hAnsi="Arial" w:cs="Arial"/>
        </w:rPr>
        <w:t xml:space="preserve"> workshops</w:t>
      </w:r>
      <w:r w:rsidR="00FB6FBB">
        <w:rPr>
          <w:rFonts w:ascii="Arial" w:hAnsi="Arial" w:cs="Arial"/>
        </w:rPr>
        <w:t xml:space="preserve"> to consider the central question of how this incredible theatre will best meet the diverse needs of actors, directors, students and the local community</w:t>
      </w:r>
      <w:r w:rsidR="00600591">
        <w:rPr>
          <w:rFonts w:ascii="Arial" w:hAnsi="Arial" w:cs="Arial"/>
        </w:rPr>
        <w:t xml:space="preserve">. </w:t>
      </w:r>
    </w:p>
    <w:p w:rsidR="00F27CB5" w:rsidRDefault="00583628" w:rsidP="0089178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17E86A4" wp14:editId="0E00077D">
            <wp:simplePos x="0" y="0"/>
            <wp:positionH relativeFrom="column">
              <wp:posOffset>4010025</wp:posOffset>
            </wp:positionH>
            <wp:positionV relativeFrom="paragraph">
              <wp:posOffset>39370</wp:posOffset>
            </wp:positionV>
            <wp:extent cx="2171700" cy="12001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atre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001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591">
        <w:rPr>
          <w:rFonts w:ascii="Arial" w:hAnsi="Arial" w:cs="Arial"/>
        </w:rPr>
        <w:t>The first</w:t>
      </w:r>
      <w:r w:rsidR="00FB6FBB">
        <w:rPr>
          <w:rFonts w:ascii="Arial" w:hAnsi="Arial" w:cs="Arial"/>
        </w:rPr>
        <w:t xml:space="preserve"> event</w:t>
      </w:r>
      <w:r w:rsidR="00600591">
        <w:rPr>
          <w:rFonts w:ascii="Arial" w:hAnsi="Arial" w:cs="Arial"/>
        </w:rPr>
        <w:t xml:space="preserve"> was held at the University of Warwick</w:t>
      </w:r>
      <w:r>
        <w:rPr>
          <w:rFonts w:ascii="Arial" w:hAnsi="Arial" w:cs="Arial"/>
        </w:rPr>
        <w:t xml:space="preserve"> and</w:t>
      </w:r>
      <w:r w:rsidR="00600591">
        <w:rPr>
          <w:rFonts w:ascii="Arial" w:hAnsi="Arial" w:cs="Arial"/>
        </w:rPr>
        <w:t xml:space="preserve"> explore</w:t>
      </w:r>
      <w:r>
        <w:rPr>
          <w:rFonts w:ascii="Arial" w:hAnsi="Arial" w:cs="Arial"/>
        </w:rPr>
        <w:t>d</w:t>
      </w:r>
      <w:r w:rsidR="00600591">
        <w:rPr>
          <w:rFonts w:ascii="Arial" w:hAnsi="Arial" w:cs="Arial"/>
        </w:rPr>
        <w:t xml:space="preserve"> Inigo Jones’ original designs for the Cockpit-in-Court theatre in Whitehall</w:t>
      </w:r>
      <w:r w:rsidR="000E3C48">
        <w:rPr>
          <w:rFonts w:ascii="Arial" w:hAnsi="Arial" w:cs="Arial"/>
        </w:rPr>
        <w:t xml:space="preserve">. The second </w:t>
      </w:r>
      <w:r>
        <w:rPr>
          <w:rFonts w:ascii="Arial" w:hAnsi="Arial" w:cs="Arial"/>
        </w:rPr>
        <w:t xml:space="preserve">workshop </w:t>
      </w:r>
      <w:r w:rsidR="000D663A">
        <w:rPr>
          <w:rFonts w:ascii="Arial" w:hAnsi="Arial" w:cs="Arial"/>
        </w:rPr>
        <w:t>took</w:t>
      </w:r>
      <w:r w:rsidR="000E3C48">
        <w:rPr>
          <w:rFonts w:ascii="Arial" w:hAnsi="Arial" w:cs="Arial"/>
        </w:rPr>
        <w:t xml:space="preserve"> place at</w:t>
      </w:r>
      <w:r w:rsidR="00600591">
        <w:rPr>
          <w:rFonts w:ascii="Arial" w:hAnsi="Arial" w:cs="Arial"/>
        </w:rPr>
        <w:t xml:space="preserve"> Liverpool John Moores University </w:t>
      </w:r>
      <w:r w:rsidR="000E3C48">
        <w:rPr>
          <w:rFonts w:ascii="Arial" w:hAnsi="Arial" w:cs="Arial"/>
        </w:rPr>
        <w:t>on December 16</w:t>
      </w:r>
      <w:r w:rsidR="000E3C48" w:rsidRPr="000E3C48">
        <w:rPr>
          <w:rFonts w:ascii="Arial" w:hAnsi="Arial" w:cs="Arial"/>
          <w:vertAlign w:val="superscript"/>
        </w:rPr>
        <w:t>th</w:t>
      </w:r>
      <w:r w:rsidR="000E3C48">
        <w:rPr>
          <w:rFonts w:ascii="Arial" w:hAnsi="Arial" w:cs="Arial"/>
        </w:rPr>
        <w:t xml:space="preserve"> 2016 </w:t>
      </w:r>
      <w:r w:rsidR="00600591">
        <w:rPr>
          <w:rFonts w:ascii="Arial" w:hAnsi="Arial" w:cs="Arial"/>
        </w:rPr>
        <w:t>and consider</w:t>
      </w:r>
      <w:r w:rsidR="000D663A">
        <w:rPr>
          <w:rFonts w:ascii="Arial" w:hAnsi="Arial" w:cs="Arial"/>
        </w:rPr>
        <w:t>ed</w:t>
      </w:r>
      <w:r w:rsidR="000E3C48">
        <w:rPr>
          <w:rFonts w:ascii="Arial" w:hAnsi="Arial" w:cs="Arial"/>
        </w:rPr>
        <w:t xml:space="preserve"> the more practical demands of transforming Inigo Jones’ seventeenth-century designs into a living twenty-first century theatre</w:t>
      </w:r>
      <w:r w:rsidR="00FB6FB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B26B3" w:rsidRDefault="00F27CB5" w:rsidP="00891788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F6D76D3" wp14:editId="6574410F">
            <wp:simplePos x="0" y="0"/>
            <wp:positionH relativeFrom="column">
              <wp:posOffset>3705225</wp:posOffset>
            </wp:positionH>
            <wp:positionV relativeFrom="paragraph">
              <wp:posOffset>28575</wp:posOffset>
            </wp:positionV>
            <wp:extent cx="246697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517" y="21330"/>
                <wp:lineTo x="21517" y="0"/>
                <wp:lineTo x="0" y="0"/>
              </wp:wrapPolygon>
            </wp:wrapThrough>
            <wp:docPr id="7" name="Picture 7" descr="https://upload.wikimedia.org/wikipedia/commons/d/d2/Cockpit-in-Court_pl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d/d2/Cockpit-in-Court_plan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582">
        <w:rPr>
          <w:rFonts w:ascii="Arial" w:hAnsi="Arial" w:cs="Arial"/>
        </w:rPr>
        <w:t xml:space="preserve">The third event was hosted in January 2017 by Professor Sir Jonathan Bates at Worcester College, University of Oxford. </w:t>
      </w:r>
      <w:r w:rsidR="00632B08">
        <w:rPr>
          <w:rFonts w:ascii="Arial" w:hAnsi="Arial" w:cs="Arial"/>
        </w:rPr>
        <w:t xml:space="preserve">This offered the opportunity to </w:t>
      </w:r>
      <w:r w:rsidR="00A95660">
        <w:rPr>
          <w:rFonts w:ascii="Arial" w:hAnsi="Arial" w:cs="Arial"/>
        </w:rPr>
        <w:t>e</w:t>
      </w:r>
      <w:r w:rsidR="00187582">
        <w:rPr>
          <w:rFonts w:ascii="Arial" w:hAnsi="Arial" w:cs="Arial"/>
        </w:rPr>
        <w:t>xamine</w:t>
      </w:r>
      <w:r w:rsidR="00632B08">
        <w:rPr>
          <w:rFonts w:ascii="Arial" w:hAnsi="Arial" w:cs="Arial"/>
        </w:rPr>
        <w:t xml:space="preserve"> the original designs</w:t>
      </w:r>
      <w:r w:rsidR="00187582">
        <w:rPr>
          <w:rFonts w:ascii="Arial" w:hAnsi="Arial" w:cs="Arial"/>
        </w:rPr>
        <w:t xml:space="preserve"> </w:t>
      </w:r>
      <w:r w:rsidR="00632B08">
        <w:rPr>
          <w:rFonts w:ascii="Arial" w:hAnsi="Arial" w:cs="Arial"/>
        </w:rPr>
        <w:t xml:space="preserve">by Inigo Jones and John Webb </w:t>
      </w:r>
      <w:r w:rsidR="00A95660">
        <w:rPr>
          <w:rFonts w:ascii="Arial" w:hAnsi="Arial" w:cs="Arial"/>
        </w:rPr>
        <w:t>and</w:t>
      </w:r>
      <w:r w:rsidR="00632B08">
        <w:rPr>
          <w:rFonts w:ascii="Arial" w:hAnsi="Arial" w:cs="Arial"/>
        </w:rPr>
        <w:t xml:space="preserve"> consider questions</w:t>
      </w:r>
      <w:r w:rsidR="00A95660">
        <w:rPr>
          <w:rFonts w:ascii="Arial" w:hAnsi="Arial" w:cs="Arial"/>
        </w:rPr>
        <w:t xml:space="preserve"> such as lighting</w:t>
      </w:r>
      <w:r>
        <w:rPr>
          <w:rFonts w:ascii="Arial" w:hAnsi="Arial" w:cs="Arial"/>
        </w:rPr>
        <w:t xml:space="preserve"> </w:t>
      </w:r>
      <w:r w:rsidR="00A95660">
        <w:rPr>
          <w:rFonts w:ascii="Arial" w:hAnsi="Arial" w:cs="Arial"/>
        </w:rPr>
        <w:t xml:space="preserve">and seating – although, luckily, we don’t have to worry where the King would sit as they would have done in the seventeenth century! </w:t>
      </w:r>
      <w:r w:rsidR="00583628">
        <w:rPr>
          <w:rFonts w:ascii="Arial" w:hAnsi="Arial" w:cs="Arial"/>
        </w:rPr>
        <w:t xml:space="preserve">As the adjacent theatre designs </w:t>
      </w:r>
      <w:r w:rsidR="00D32358">
        <w:rPr>
          <w:rFonts w:ascii="Arial" w:hAnsi="Arial" w:cs="Arial"/>
        </w:rPr>
        <w:t>illuminate</w:t>
      </w:r>
      <w:r w:rsidR="00583628">
        <w:rPr>
          <w:rFonts w:ascii="Arial" w:hAnsi="Arial" w:cs="Arial"/>
        </w:rPr>
        <w:t xml:space="preserve"> these fascinating </w:t>
      </w:r>
      <w:r w:rsidR="00D32358">
        <w:rPr>
          <w:rFonts w:ascii="Arial" w:hAnsi="Arial" w:cs="Arial"/>
        </w:rPr>
        <w:t>questions are</w:t>
      </w:r>
      <w:r w:rsidR="00583628">
        <w:rPr>
          <w:rFonts w:ascii="Arial" w:hAnsi="Arial" w:cs="Arial"/>
        </w:rPr>
        <w:t xml:space="preserve"> crucial to the success of the project.</w:t>
      </w:r>
      <w:r w:rsidR="000D663A">
        <w:rPr>
          <w:rFonts w:ascii="Arial" w:hAnsi="Arial" w:cs="Arial"/>
        </w:rPr>
        <w:t xml:space="preserve"> </w:t>
      </w:r>
    </w:p>
    <w:p w:rsidR="00364BE0" w:rsidRDefault="00364BE0" w:rsidP="001A4AB1">
      <w:pPr>
        <w:jc w:val="both"/>
        <w:rPr>
          <w:rFonts w:ascii="Arial" w:hAnsi="Arial" w:cs="Arial"/>
          <w:b/>
        </w:rPr>
      </w:pPr>
    </w:p>
    <w:p w:rsidR="00111375" w:rsidRDefault="00111375" w:rsidP="001A4AB1">
      <w:pPr>
        <w:jc w:val="both"/>
        <w:rPr>
          <w:rFonts w:ascii="Arial" w:hAnsi="Arial" w:cs="Arial"/>
          <w:b/>
        </w:rPr>
      </w:pPr>
    </w:p>
    <w:p w:rsidR="00111375" w:rsidRDefault="00111375" w:rsidP="001A4AB1">
      <w:pPr>
        <w:jc w:val="both"/>
        <w:rPr>
          <w:rFonts w:ascii="Arial" w:hAnsi="Arial" w:cs="Arial"/>
        </w:rPr>
      </w:pPr>
      <w:r w:rsidRPr="00364BE0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12192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63" y="21464"/>
                <wp:lineTo x="2126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3E8" w:rsidRPr="005A00BD">
        <w:rPr>
          <w:rFonts w:ascii="Arial" w:hAnsi="Arial" w:cs="Arial"/>
          <w:b/>
        </w:rPr>
        <w:t xml:space="preserve">International Shakespeare Symposium at Knowsley Hall: </w:t>
      </w:r>
      <w:r w:rsidR="005203E8" w:rsidRPr="005A00BD">
        <w:rPr>
          <w:rFonts w:ascii="Arial" w:hAnsi="Arial" w:cs="Arial"/>
        </w:rPr>
        <w:t xml:space="preserve">on </w:t>
      </w:r>
      <w:r w:rsidR="00DC6C05">
        <w:rPr>
          <w:rFonts w:ascii="Arial" w:hAnsi="Arial" w:cs="Arial"/>
        </w:rPr>
        <w:t>19</w:t>
      </w:r>
      <w:r w:rsidR="00DC6C05" w:rsidRPr="00DC6C05">
        <w:rPr>
          <w:rFonts w:ascii="Arial" w:hAnsi="Arial" w:cs="Arial"/>
          <w:vertAlign w:val="superscript"/>
        </w:rPr>
        <w:t>th</w:t>
      </w:r>
      <w:r w:rsidR="00DC6C05">
        <w:rPr>
          <w:rFonts w:ascii="Arial" w:hAnsi="Arial" w:cs="Arial"/>
        </w:rPr>
        <w:t xml:space="preserve"> </w:t>
      </w:r>
      <w:r w:rsidR="005203E8" w:rsidRPr="005A00BD">
        <w:rPr>
          <w:rFonts w:ascii="Arial" w:hAnsi="Arial" w:cs="Arial"/>
        </w:rPr>
        <w:t xml:space="preserve">October </w:t>
      </w:r>
      <w:r w:rsidR="00DC6C05">
        <w:rPr>
          <w:rFonts w:ascii="Arial" w:hAnsi="Arial" w:cs="Arial"/>
        </w:rPr>
        <w:t xml:space="preserve">2016, </w:t>
      </w:r>
      <w:r w:rsidR="005203E8" w:rsidRPr="005A00BD">
        <w:rPr>
          <w:rFonts w:ascii="Arial" w:hAnsi="Arial" w:cs="Arial"/>
        </w:rPr>
        <w:t>leading scholars of Elizabethan and Jacobean theatre gathered</w:t>
      </w:r>
      <w:r w:rsidR="00891788">
        <w:rPr>
          <w:rFonts w:ascii="Arial" w:hAnsi="Arial" w:cs="Arial"/>
        </w:rPr>
        <w:t xml:space="preserve"> from across the globe</w:t>
      </w:r>
      <w:r w:rsidR="005203E8" w:rsidRPr="005A00BD">
        <w:rPr>
          <w:rFonts w:ascii="Arial" w:hAnsi="Arial" w:cs="Arial"/>
        </w:rPr>
        <w:t xml:space="preserve"> to explore the deep involvement of the Earls of Derby and other members of </w:t>
      </w:r>
      <w:r w:rsidR="00016271" w:rsidRPr="005A00BD">
        <w:rPr>
          <w:rFonts w:ascii="Arial" w:hAnsi="Arial" w:cs="Arial"/>
        </w:rPr>
        <w:t xml:space="preserve">the </w:t>
      </w:r>
      <w:r w:rsidR="005203E8" w:rsidRPr="005A00BD">
        <w:rPr>
          <w:rFonts w:ascii="Arial" w:hAnsi="Arial" w:cs="Arial"/>
        </w:rPr>
        <w:t>Stanley family in the world of Shakespearean theatre, e</w:t>
      </w:r>
      <w:r w:rsidR="001C6173" w:rsidRPr="005A00BD">
        <w:rPr>
          <w:rFonts w:ascii="Arial" w:hAnsi="Arial" w:cs="Arial"/>
        </w:rPr>
        <w:t>specially in the North West. This landmark</w:t>
      </w:r>
      <w:r w:rsidR="005203E8" w:rsidRPr="005A00BD">
        <w:rPr>
          <w:rFonts w:ascii="Arial" w:hAnsi="Arial" w:cs="Arial"/>
        </w:rPr>
        <w:t xml:space="preserve"> event</w:t>
      </w:r>
      <w:r w:rsidR="00016271" w:rsidRPr="005A00BD">
        <w:rPr>
          <w:rFonts w:ascii="Arial" w:hAnsi="Arial" w:cs="Arial"/>
        </w:rPr>
        <w:t>, celebrating the four hundredth anniversary of Shakespeare’s death,</w:t>
      </w:r>
      <w:r w:rsidR="005203E8" w:rsidRPr="005A00BD">
        <w:rPr>
          <w:rFonts w:ascii="Arial" w:hAnsi="Arial" w:cs="Arial"/>
        </w:rPr>
        <w:t xml:space="preserve"> was hosted by the Earl and Countess of Derby</w:t>
      </w:r>
      <w:r w:rsidR="001116C0">
        <w:rPr>
          <w:rFonts w:ascii="Arial" w:hAnsi="Arial" w:cs="Arial"/>
        </w:rPr>
        <w:t>, and included the recreation of a masque, last performed at Knowsley Hall in 1641</w:t>
      </w:r>
      <w:r w:rsidR="0029326F">
        <w:rPr>
          <w:rFonts w:ascii="Arial" w:hAnsi="Arial" w:cs="Arial"/>
        </w:rPr>
        <w:t xml:space="preserve">. </w:t>
      </w:r>
    </w:p>
    <w:p w:rsidR="00583628" w:rsidRDefault="00016271" w:rsidP="001A4AB1">
      <w:pPr>
        <w:jc w:val="both"/>
        <w:rPr>
          <w:rFonts w:ascii="Arial" w:hAnsi="Arial" w:cs="Arial"/>
        </w:rPr>
      </w:pPr>
      <w:r w:rsidRPr="005A00BD">
        <w:rPr>
          <w:rFonts w:ascii="Arial" w:hAnsi="Arial" w:cs="Arial"/>
        </w:rPr>
        <w:t>T</w:t>
      </w:r>
      <w:r w:rsidR="005203E8" w:rsidRPr="005A00BD">
        <w:rPr>
          <w:rFonts w:ascii="Arial" w:hAnsi="Arial" w:cs="Arial"/>
        </w:rPr>
        <w:t xml:space="preserve">he symposium was </w:t>
      </w:r>
      <w:r w:rsidRPr="005A00BD">
        <w:rPr>
          <w:rFonts w:ascii="Arial" w:hAnsi="Arial" w:cs="Arial"/>
        </w:rPr>
        <w:t xml:space="preserve">expertly </w:t>
      </w:r>
      <w:r w:rsidR="005203E8" w:rsidRPr="005A00BD">
        <w:rPr>
          <w:rFonts w:ascii="Arial" w:hAnsi="Arial" w:cs="Arial"/>
        </w:rPr>
        <w:t>organised by Professor Elspeth Graham (Liverpool John Moores Univers</w:t>
      </w:r>
      <w:r w:rsidR="001C6173" w:rsidRPr="005A00BD">
        <w:rPr>
          <w:rFonts w:ascii="Arial" w:hAnsi="Arial" w:cs="Arial"/>
        </w:rPr>
        <w:t>i</w:t>
      </w:r>
      <w:r w:rsidR="005203E8" w:rsidRPr="005A00BD">
        <w:rPr>
          <w:rFonts w:ascii="Arial" w:hAnsi="Arial" w:cs="Arial"/>
        </w:rPr>
        <w:t xml:space="preserve">ty) and </w:t>
      </w:r>
      <w:r w:rsidR="001C6173" w:rsidRPr="005A00BD">
        <w:rPr>
          <w:rFonts w:ascii="Arial" w:hAnsi="Arial" w:cs="Arial"/>
        </w:rPr>
        <w:t>Dr Stephen Lloyd</w:t>
      </w:r>
      <w:r w:rsidR="005203E8" w:rsidRPr="005A00BD">
        <w:rPr>
          <w:rFonts w:ascii="Arial" w:hAnsi="Arial" w:cs="Arial"/>
        </w:rPr>
        <w:t>, (Curator of Knowsley Hall)</w:t>
      </w:r>
      <w:r w:rsidRPr="005A00BD">
        <w:rPr>
          <w:rFonts w:ascii="Arial" w:hAnsi="Arial" w:cs="Arial"/>
        </w:rPr>
        <w:t xml:space="preserve"> with eminent speakers includ</w:t>
      </w:r>
      <w:r w:rsidR="005A00BD" w:rsidRPr="005A00BD">
        <w:rPr>
          <w:rFonts w:ascii="Arial" w:hAnsi="Arial" w:cs="Arial"/>
        </w:rPr>
        <w:t>i</w:t>
      </w:r>
      <w:r w:rsidRPr="005A00BD">
        <w:rPr>
          <w:rFonts w:ascii="Arial" w:hAnsi="Arial" w:cs="Arial"/>
        </w:rPr>
        <w:t>ng</w:t>
      </w:r>
      <w:r w:rsidR="005A00BD" w:rsidRPr="005A00BD">
        <w:rPr>
          <w:rFonts w:ascii="Arial" w:hAnsi="Arial" w:cs="Arial"/>
        </w:rPr>
        <w:t xml:space="preserve"> Professor Lawrence Manly (</w:t>
      </w:r>
      <w:r w:rsidRPr="005A00BD">
        <w:rPr>
          <w:rFonts w:ascii="Arial" w:hAnsi="Arial" w:cs="Arial"/>
        </w:rPr>
        <w:t>Yale University</w:t>
      </w:r>
      <w:r w:rsidR="005A00BD" w:rsidRPr="005A00BD">
        <w:rPr>
          <w:rFonts w:ascii="Arial" w:hAnsi="Arial" w:cs="Arial"/>
        </w:rPr>
        <w:t>)</w:t>
      </w:r>
      <w:r w:rsidRPr="005A00BD">
        <w:rPr>
          <w:rFonts w:ascii="Arial" w:hAnsi="Arial" w:cs="Arial"/>
        </w:rPr>
        <w:t xml:space="preserve">, </w:t>
      </w:r>
      <w:r w:rsidR="00EE20E3">
        <w:rPr>
          <w:rFonts w:ascii="Arial" w:hAnsi="Arial" w:cs="Arial"/>
        </w:rPr>
        <w:t>P</w:t>
      </w:r>
      <w:r w:rsidRPr="005A00BD">
        <w:rPr>
          <w:rFonts w:ascii="Arial" w:hAnsi="Arial" w:cs="Arial"/>
        </w:rPr>
        <w:t xml:space="preserve">rofessor Sally Beth-MacLean </w:t>
      </w:r>
      <w:r w:rsidR="005A00BD" w:rsidRPr="005A00BD">
        <w:rPr>
          <w:rFonts w:ascii="Arial" w:hAnsi="Arial" w:cs="Arial"/>
        </w:rPr>
        <w:t>(Toronto University) and Professor David George (Urbana University, Ohio).</w:t>
      </w:r>
      <w:r w:rsidR="005A00BD">
        <w:rPr>
          <w:rFonts w:ascii="Arial" w:hAnsi="Arial" w:cs="Arial"/>
        </w:rPr>
        <w:t xml:space="preserve"> </w:t>
      </w:r>
      <w:r w:rsidR="00583628">
        <w:rPr>
          <w:rFonts w:ascii="Arial" w:hAnsi="Arial" w:cs="Arial"/>
        </w:rPr>
        <w:t>We were delighted that so many people from the Know</w:t>
      </w:r>
      <w:r w:rsidR="00EE20E3">
        <w:rPr>
          <w:rFonts w:ascii="Arial" w:hAnsi="Arial" w:cs="Arial"/>
        </w:rPr>
        <w:t>sl</w:t>
      </w:r>
      <w:r w:rsidR="00583628">
        <w:rPr>
          <w:rFonts w:ascii="Arial" w:hAnsi="Arial" w:cs="Arial"/>
        </w:rPr>
        <w:t xml:space="preserve">ey area attended the event. If you would like to read the </w:t>
      </w:r>
      <w:r w:rsidR="00DC6C05">
        <w:rPr>
          <w:rFonts w:ascii="Arial" w:hAnsi="Arial" w:cs="Arial"/>
        </w:rPr>
        <w:t xml:space="preserve">full </w:t>
      </w:r>
      <w:r w:rsidR="00583628">
        <w:rPr>
          <w:rFonts w:ascii="Arial" w:hAnsi="Arial" w:cs="Arial"/>
        </w:rPr>
        <w:t>programme,</w:t>
      </w:r>
      <w:r w:rsidR="00111375">
        <w:rPr>
          <w:rFonts w:ascii="Arial" w:hAnsi="Arial" w:cs="Arial"/>
        </w:rPr>
        <w:t xml:space="preserve"> please click on the link below.</w:t>
      </w:r>
      <w:r w:rsidR="001A4AB1">
        <w:rPr>
          <w:rFonts w:ascii="Arial" w:hAnsi="Arial" w:cs="Arial"/>
        </w:rPr>
        <w:t xml:space="preserve"> </w:t>
      </w:r>
      <w:hyperlink r:id="rId14" w:history="1">
        <w:r w:rsidR="00111375" w:rsidRPr="00111375">
          <w:rPr>
            <w:rStyle w:val="Hyperlink"/>
            <w:rFonts w:ascii="Arial" w:hAnsi="Arial" w:cs="Arial"/>
          </w:rPr>
          <w:t>http://knowsleyhallvenue.co.uk/wp/wp-content/uploads/2016/09/26th-August-2016-UpdatePress-Quality-2016-Shakespeare-Symposium-A5-3mmBleed.pdf</w:t>
        </w:r>
      </w:hyperlink>
    </w:p>
    <w:p w:rsidR="00F27CB5" w:rsidRDefault="00F27CB5" w:rsidP="00891788">
      <w:pPr>
        <w:pStyle w:val="ListParagraph"/>
        <w:spacing w:after="0"/>
        <w:ind w:left="0"/>
        <w:jc w:val="both"/>
        <w:rPr>
          <w:rFonts w:ascii="Arial" w:hAnsi="Arial" w:cs="Arial"/>
          <w:b/>
        </w:rPr>
      </w:pPr>
    </w:p>
    <w:p w:rsidR="00364BE0" w:rsidRDefault="00364BE0" w:rsidP="00891788">
      <w:pPr>
        <w:pStyle w:val="ListParagraph"/>
        <w:spacing w:after="0"/>
        <w:ind w:left="0"/>
        <w:jc w:val="both"/>
        <w:rPr>
          <w:rFonts w:ascii="Arial" w:hAnsi="Arial" w:cs="Arial"/>
          <w:b/>
        </w:rPr>
      </w:pPr>
    </w:p>
    <w:p w:rsidR="00364BE0" w:rsidRDefault="00364BE0" w:rsidP="00891788">
      <w:pPr>
        <w:pStyle w:val="ListParagraph"/>
        <w:spacing w:after="0"/>
        <w:ind w:left="0"/>
        <w:jc w:val="both"/>
        <w:rPr>
          <w:rFonts w:ascii="Arial" w:hAnsi="Arial" w:cs="Arial"/>
          <w:b/>
        </w:rPr>
      </w:pPr>
    </w:p>
    <w:p w:rsidR="00364BE0" w:rsidRDefault="00364BE0" w:rsidP="00891788">
      <w:pPr>
        <w:pStyle w:val="ListParagraph"/>
        <w:spacing w:after="0"/>
        <w:ind w:left="0"/>
        <w:jc w:val="both"/>
        <w:rPr>
          <w:rFonts w:ascii="Arial" w:hAnsi="Arial" w:cs="Arial"/>
          <w:b/>
        </w:rPr>
      </w:pPr>
    </w:p>
    <w:p w:rsidR="00364BE0" w:rsidRDefault="00364BE0" w:rsidP="00891788">
      <w:pPr>
        <w:pStyle w:val="ListParagraph"/>
        <w:spacing w:after="0"/>
        <w:ind w:left="0"/>
        <w:jc w:val="both"/>
        <w:rPr>
          <w:rFonts w:ascii="Arial" w:hAnsi="Arial" w:cs="Arial"/>
          <w:b/>
        </w:rPr>
      </w:pPr>
    </w:p>
    <w:p w:rsidR="00364BE0" w:rsidRDefault="00364BE0" w:rsidP="00891788">
      <w:pPr>
        <w:pStyle w:val="ListParagraph"/>
        <w:spacing w:after="0"/>
        <w:ind w:left="0"/>
        <w:jc w:val="both"/>
        <w:rPr>
          <w:rFonts w:ascii="Arial" w:hAnsi="Arial" w:cs="Arial"/>
          <w:b/>
        </w:rPr>
      </w:pPr>
    </w:p>
    <w:p w:rsidR="00111375" w:rsidRDefault="001A4AB1" w:rsidP="00891788">
      <w:pPr>
        <w:pStyle w:val="ListParagraph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0E4AA16" wp14:editId="5F5DB7BA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1743075" cy="1209675"/>
            <wp:effectExtent l="0" t="0" r="9525" b="9525"/>
            <wp:wrapThrough wrapText="bothSides">
              <wp:wrapPolygon edited="0">
                <wp:start x="0" y="0"/>
                <wp:lineTo x="0" y="21430"/>
                <wp:lineTo x="21482" y="21430"/>
                <wp:lineTo x="21482" y="0"/>
                <wp:lineTo x="0" y="0"/>
              </wp:wrapPolygon>
            </wp:wrapThrough>
            <wp:docPr id="4" name="Picture 4" descr="C:\Users\My Laptop\Downloads\MATE AYLI-matinee-16-1170x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Laptop\Downloads\MATE AYLI-matinee-16-1170x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49">
        <w:rPr>
          <w:rFonts w:ascii="Arial" w:hAnsi="Arial" w:cs="Arial"/>
          <w:b/>
        </w:rPr>
        <w:t>Shakespeare North Community Engagement Group:</w:t>
      </w:r>
      <w:r w:rsidR="00016271">
        <w:rPr>
          <w:rFonts w:ascii="Arial" w:hAnsi="Arial" w:cs="Arial"/>
          <w:b/>
        </w:rPr>
        <w:t xml:space="preserve"> </w:t>
      </w:r>
      <w:r w:rsidR="00016271">
        <w:rPr>
          <w:rFonts w:ascii="Arial" w:hAnsi="Arial" w:cs="Arial"/>
        </w:rPr>
        <w:t>meanwhile,</w:t>
      </w:r>
      <w:r w:rsidR="003A0949">
        <w:rPr>
          <w:rFonts w:ascii="Arial" w:hAnsi="Arial" w:cs="Arial"/>
          <w:b/>
        </w:rPr>
        <w:t xml:space="preserve"> </w:t>
      </w:r>
      <w:r w:rsidR="003A0949">
        <w:rPr>
          <w:rFonts w:ascii="Arial" w:hAnsi="Arial" w:cs="Arial"/>
        </w:rPr>
        <w:t>in July</w:t>
      </w:r>
      <w:r w:rsidR="00835C6D">
        <w:rPr>
          <w:rFonts w:ascii="Arial" w:hAnsi="Arial" w:cs="Arial"/>
        </w:rPr>
        <w:t xml:space="preserve"> 2016</w:t>
      </w:r>
      <w:r w:rsidR="003A0949">
        <w:rPr>
          <w:rFonts w:ascii="Arial" w:hAnsi="Arial" w:cs="Arial"/>
        </w:rPr>
        <w:t xml:space="preserve">, </w:t>
      </w:r>
      <w:r w:rsidR="001C6173">
        <w:rPr>
          <w:rFonts w:ascii="Arial" w:hAnsi="Arial" w:cs="Arial"/>
        </w:rPr>
        <w:t>a reception was held</w:t>
      </w:r>
      <w:r w:rsidR="00111375">
        <w:rPr>
          <w:rFonts w:ascii="Arial" w:hAnsi="Arial" w:cs="Arial"/>
        </w:rPr>
        <w:t>,</w:t>
      </w:r>
      <w:r w:rsidR="00016271">
        <w:rPr>
          <w:rFonts w:ascii="Arial" w:hAnsi="Arial" w:cs="Arial"/>
        </w:rPr>
        <w:t xml:space="preserve"> here</w:t>
      </w:r>
      <w:r w:rsidR="001C6173">
        <w:rPr>
          <w:rFonts w:ascii="Arial" w:hAnsi="Arial" w:cs="Arial"/>
        </w:rPr>
        <w:t xml:space="preserve"> at Cockpit House</w:t>
      </w:r>
      <w:r w:rsidR="00111375">
        <w:rPr>
          <w:rFonts w:ascii="Arial" w:hAnsi="Arial" w:cs="Arial"/>
        </w:rPr>
        <w:t>,</w:t>
      </w:r>
      <w:r w:rsidR="001C6173">
        <w:rPr>
          <w:rFonts w:ascii="Arial" w:hAnsi="Arial" w:cs="Arial"/>
        </w:rPr>
        <w:t xml:space="preserve"> to celebrate with, and thank, the local community for </w:t>
      </w:r>
      <w:r w:rsidR="00DC6C05">
        <w:rPr>
          <w:rFonts w:ascii="Arial" w:hAnsi="Arial" w:cs="Arial"/>
        </w:rPr>
        <w:t xml:space="preserve">helping us to achieve </w:t>
      </w:r>
      <w:r w:rsidR="00016271">
        <w:rPr>
          <w:rFonts w:ascii="Arial" w:hAnsi="Arial" w:cs="Arial"/>
        </w:rPr>
        <w:t>our</w:t>
      </w:r>
      <w:r w:rsidR="001C6173">
        <w:rPr>
          <w:rFonts w:ascii="Arial" w:hAnsi="Arial" w:cs="Arial"/>
        </w:rPr>
        <w:t xml:space="preserve"> Shakespeare North vision. A champagne reception was followed by the opportunity to see a wonderful production of </w:t>
      </w:r>
      <w:r w:rsidR="001C6173">
        <w:rPr>
          <w:rFonts w:ascii="Arial" w:hAnsi="Arial" w:cs="Arial"/>
          <w:i/>
        </w:rPr>
        <w:t>As You Like It</w:t>
      </w:r>
      <w:r w:rsidR="00016271">
        <w:rPr>
          <w:rFonts w:ascii="Arial" w:hAnsi="Arial" w:cs="Arial"/>
          <w:i/>
        </w:rPr>
        <w:t xml:space="preserve"> </w:t>
      </w:r>
      <w:r w:rsidR="00016271">
        <w:rPr>
          <w:rFonts w:ascii="Arial" w:hAnsi="Arial" w:cs="Arial"/>
        </w:rPr>
        <w:t>performed with great aplomb by MATE production company. The magical woodland setting</w:t>
      </w:r>
      <w:r>
        <w:rPr>
          <w:rFonts w:ascii="Arial" w:hAnsi="Arial" w:cs="Arial"/>
        </w:rPr>
        <w:t xml:space="preserve"> </w:t>
      </w:r>
      <w:r w:rsidR="00016271">
        <w:rPr>
          <w:rFonts w:ascii="Arial" w:hAnsi="Arial" w:cs="Arial"/>
        </w:rPr>
        <w:t>of Prescot Church ensured a very memorable evening</w:t>
      </w:r>
      <w:r w:rsidR="005A00BD">
        <w:rPr>
          <w:rFonts w:ascii="Arial" w:hAnsi="Arial" w:cs="Arial"/>
        </w:rPr>
        <w:t xml:space="preserve">. </w:t>
      </w:r>
      <w:r w:rsidR="00111375">
        <w:rPr>
          <w:rFonts w:ascii="Arial" w:hAnsi="Arial" w:cs="Arial"/>
        </w:rPr>
        <w:t xml:space="preserve">Just click on the link </w:t>
      </w:r>
      <w:r w:rsidR="005A00BD">
        <w:rPr>
          <w:rFonts w:ascii="Arial" w:hAnsi="Arial" w:cs="Arial"/>
        </w:rPr>
        <w:t>to see the</w:t>
      </w:r>
      <w:r w:rsidR="009D0994">
        <w:rPr>
          <w:rFonts w:ascii="Arial" w:hAnsi="Arial" w:cs="Arial"/>
        </w:rPr>
        <w:t xml:space="preserve"> good</w:t>
      </w:r>
      <w:r w:rsidR="005A00BD">
        <w:rPr>
          <w:rFonts w:ascii="Arial" w:hAnsi="Arial" w:cs="Arial"/>
        </w:rPr>
        <w:t xml:space="preserve"> people of Prescot bringing Jacques’ ‘All the world’s a stage’ monologue</w:t>
      </w:r>
      <w:r w:rsidR="00891788">
        <w:rPr>
          <w:rFonts w:ascii="Arial" w:hAnsi="Arial" w:cs="Arial"/>
        </w:rPr>
        <w:t xml:space="preserve"> to life:</w:t>
      </w:r>
      <w:r w:rsidR="005A00BD">
        <w:rPr>
          <w:rFonts w:ascii="Arial" w:hAnsi="Arial" w:cs="Arial"/>
        </w:rPr>
        <w:t xml:space="preserve"> </w:t>
      </w:r>
      <w:hyperlink r:id="rId16" w:history="1">
        <w:r w:rsidR="005A00BD" w:rsidRPr="00F65098">
          <w:rPr>
            <w:rStyle w:val="Hyperlink"/>
            <w:rFonts w:ascii="Arial" w:hAnsi="Arial" w:cs="Arial"/>
          </w:rPr>
          <w:t>http://mateproductions.co.uk/as-you-like-it/</w:t>
        </w:r>
      </w:hyperlink>
      <w:r w:rsidR="00111375">
        <w:rPr>
          <w:rFonts w:ascii="Arial" w:hAnsi="Arial" w:cs="Arial"/>
        </w:rPr>
        <w:t>.</w:t>
      </w:r>
      <w:r w:rsidR="00835C6D">
        <w:rPr>
          <w:rFonts w:ascii="Arial" w:hAnsi="Arial" w:cs="Arial"/>
        </w:rPr>
        <w:t xml:space="preserve"> </w:t>
      </w:r>
    </w:p>
    <w:p w:rsidR="00111375" w:rsidRDefault="00111375" w:rsidP="00891788">
      <w:pPr>
        <w:pStyle w:val="ListParagraph"/>
        <w:spacing w:after="0"/>
        <w:ind w:left="0"/>
        <w:jc w:val="both"/>
        <w:rPr>
          <w:rFonts w:ascii="Arial" w:hAnsi="Arial" w:cs="Arial"/>
        </w:rPr>
      </w:pPr>
    </w:p>
    <w:p w:rsidR="005F45F2" w:rsidRDefault="005F45F2" w:rsidP="00891788">
      <w:pPr>
        <w:pStyle w:val="ListParagraph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summer MATE will be performing </w:t>
      </w:r>
      <w:r>
        <w:rPr>
          <w:rFonts w:ascii="Arial" w:hAnsi="Arial" w:cs="Arial"/>
          <w:i/>
        </w:rPr>
        <w:t xml:space="preserve">The Tempest </w:t>
      </w:r>
      <w:r>
        <w:rPr>
          <w:rFonts w:ascii="Arial" w:hAnsi="Arial" w:cs="Arial"/>
        </w:rPr>
        <w:t>and touring in association with RSC Open Stages. So don’t forget to book your tickets</w:t>
      </w:r>
      <w:r w:rsidR="00111375">
        <w:rPr>
          <w:rFonts w:ascii="Arial" w:hAnsi="Arial" w:cs="Arial"/>
        </w:rPr>
        <w:t xml:space="preserve"> for this or</w:t>
      </w:r>
      <w:r>
        <w:rPr>
          <w:rFonts w:ascii="Arial" w:hAnsi="Arial" w:cs="Arial"/>
        </w:rPr>
        <w:t xml:space="preserve"> </w:t>
      </w:r>
      <w:r w:rsidR="00111375">
        <w:rPr>
          <w:rFonts w:ascii="Arial" w:hAnsi="Arial" w:cs="Arial"/>
        </w:rPr>
        <w:t>the annual Elizabethan Fayre at Prescot which will be taking place on June 3</w:t>
      </w:r>
      <w:r w:rsidR="00111375" w:rsidRPr="00111375">
        <w:rPr>
          <w:rFonts w:ascii="Arial" w:hAnsi="Arial" w:cs="Arial"/>
          <w:vertAlign w:val="superscript"/>
        </w:rPr>
        <w:t>rd</w:t>
      </w:r>
      <w:r w:rsidR="00111375">
        <w:rPr>
          <w:rFonts w:ascii="Arial" w:hAnsi="Arial" w:cs="Arial"/>
        </w:rPr>
        <w:t xml:space="preserve"> 2017.</w:t>
      </w:r>
    </w:p>
    <w:p w:rsidR="00111375" w:rsidRDefault="005F45F2" w:rsidP="00891788">
      <w:pPr>
        <w:pStyle w:val="ListParagraph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13EE647" wp14:editId="15151D3E">
            <wp:simplePos x="0" y="0"/>
            <wp:positionH relativeFrom="column">
              <wp:posOffset>3428365</wp:posOffset>
            </wp:positionH>
            <wp:positionV relativeFrom="paragraph">
              <wp:posOffset>170180</wp:posOffset>
            </wp:positionV>
            <wp:extent cx="2333625" cy="1190625"/>
            <wp:effectExtent l="0" t="0" r="9525" b="9525"/>
            <wp:wrapSquare wrapText="bothSides"/>
            <wp:docPr id="5" name="Picture 5" descr="C:\Users\My Laptop\Downloads\KNowsley Cultural-Group-1170x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Laptop\Downloads\KNowsley Cultural-Group-1170x7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C6D" w:rsidRDefault="00835C6D" w:rsidP="00891788">
      <w:pPr>
        <w:pStyle w:val="ListParagraph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Last Autumn, the Shakespeare North Trust and MATE productions both won awards</w:t>
      </w:r>
      <w:r w:rsidR="005F45F2">
        <w:rPr>
          <w:rFonts w:ascii="Arial" w:hAnsi="Arial" w:cs="Arial"/>
        </w:rPr>
        <w:t xml:space="preserve"> for</w:t>
      </w:r>
      <w:r>
        <w:rPr>
          <w:rFonts w:ascii="Arial" w:hAnsi="Arial" w:cs="Arial"/>
        </w:rPr>
        <w:t xml:space="preserve"> Knowsley Cultural Groups of the Year. Shakespeare North was particularly commended</w:t>
      </w:r>
      <w:r w:rsidR="005F45F2">
        <w:rPr>
          <w:rFonts w:ascii="Arial" w:hAnsi="Arial" w:cs="Arial"/>
        </w:rPr>
        <w:t xml:space="preserve"> in the 400</w:t>
      </w:r>
      <w:r w:rsidR="005F45F2" w:rsidRPr="005F45F2">
        <w:rPr>
          <w:rFonts w:ascii="Arial" w:hAnsi="Arial" w:cs="Arial"/>
          <w:vertAlign w:val="superscript"/>
        </w:rPr>
        <w:t>th</w:t>
      </w:r>
      <w:r w:rsidR="005F45F2">
        <w:rPr>
          <w:rFonts w:ascii="Arial" w:hAnsi="Arial" w:cs="Arial"/>
        </w:rPr>
        <w:t xml:space="preserve"> anniversary year of the death of Shakespeare for ‘tirelessly working’ to </w:t>
      </w:r>
      <w:r w:rsidR="00B2551B">
        <w:rPr>
          <w:rFonts w:ascii="Arial" w:hAnsi="Arial" w:cs="Arial"/>
        </w:rPr>
        <w:t>mak</w:t>
      </w:r>
      <w:r w:rsidR="00F27CB5">
        <w:rPr>
          <w:rFonts w:ascii="Arial" w:hAnsi="Arial" w:cs="Arial"/>
        </w:rPr>
        <w:t>e</w:t>
      </w:r>
      <w:r w:rsidR="005F45F2">
        <w:rPr>
          <w:rFonts w:ascii="Arial" w:hAnsi="Arial" w:cs="Arial"/>
        </w:rPr>
        <w:t xml:space="preserve"> the Shakespeare North vision</w:t>
      </w:r>
      <w:r w:rsidR="00B2551B">
        <w:rPr>
          <w:rFonts w:ascii="Arial" w:hAnsi="Arial" w:cs="Arial"/>
        </w:rPr>
        <w:t xml:space="preserve"> an incredible reality</w:t>
      </w:r>
      <w:r w:rsidR="005F45F2">
        <w:rPr>
          <w:rFonts w:ascii="Arial" w:hAnsi="Arial" w:cs="Arial"/>
        </w:rPr>
        <w:t>.</w:t>
      </w:r>
      <w:r w:rsidR="005F45F2" w:rsidRPr="005F45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19C7" w:rsidRDefault="00AF19C7" w:rsidP="00D842F9">
      <w:pPr>
        <w:jc w:val="both"/>
        <w:rPr>
          <w:rFonts w:ascii="Arial" w:hAnsi="Arial" w:cs="Arial"/>
          <w:b/>
        </w:rPr>
      </w:pPr>
    </w:p>
    <w:p w:rsidR="00547137" w:rsidRDefault="001116C0" w:rsidP="00D842F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Shakespeare North </w:t>
      </w:r>
      <w:r w:rsidR="00EE20E3" w:rsidRPr="009D0994">
        <w:rPr>
          <w:rFonts w:ascii="Arial" w:hAnsi="Arial" w:cs="Arial"/>
          <w:b/>
        </w:rPr>
        <w:t xml:space="preserve">Education </w:t>
      </w:r>
      <w:r w:rsidR="00D84ED2">
        <w:rPr>
          <w:rFonts w:ascii="Arial" w:hAnsi="Arial" w:cs="Arial"/>
          <w:b/>
        </w:rPr>
        <w:t xml:space="preserve">Projects: </w:t>
      </w:r>
      <w:r w:rsidR="00CD5738">
        <w:rPr>
          <w:rFonts w:ascii="Arial" w:hAnsi="Arial" w:cs="Arial"/>
        </w:rPr>
        <w:t>using</w:t>
      </w:r>
      <w:r w:rsidR="00D84ED2">
        <w:rPr>
          <w:rFonts w:ascii="Arial" w:hAnsi="Arial" w:cs="Arial"/>
        </w:rPr>
        <w:t xml:space="preserve"> the </w:t>
      </w:r>
      <w:r w:rsidR="00CD5738">
        <w:rPr>
          <w:rFonts w:ascii="Arial" w:hAnsi="Arial" w:cs="Arial"/>
        </w:rPr>
        <w:t>different stages of life highli</w:t>
      </w:r>
      <w:r w:rsidR="000E38B3">
        <w:rPr>
          <w:rFonts w:ascii="Arial" w:hAnsi="Arial" w:cs="Arial"/>
        </w:rPr>
        <w:t>ghted by</w:t>
      </w:r>
      <w:r w:rsidR="00CD5738">
        <w:rPr>
          <w:rFonts w:ascii="Arial" w:hAnsi="Arial" w:cs="Arial"/>
        </w:rPr>
        <w:t xml:space="preserve"> Jaques’ </w:t>
      </w:r>
      <w:r w:rsidR="000E38B3">
        <w:rPr>
          <w:rFonts w:ascii="Arial" w:hAnsi="Arial" w:cs="Arial"/>
        </w:rPr>
        <w:t xml:space="preserve">in his celebrated ‘Seven Ages of Man’ speech, </w:t>
      </w:r>
      <w:r w:rsidR="00D84ED2">
        <w:rPr>
          <w:rFonts w:ascii="Arial" w:hAnsi="Arial" w:cs="Arial"/>
        </w:rPr>
        <w:t xml:space="preserve">education is </w:t>
      </w:r>
      <w:r w:rsidR="000E38B3">
        <w:rPr>
          <w:rFonts w:ascii="Arial" w:hAnsi="Arial" w:cs="Arial"/>
        </w:rPr>
        <w:t>central to</w:t>
      </w:r>
      <w:r w:rsidR="00D84ED2">
        <w:rPr>
          <w:rFonts w:ascii="Arial" w:hAnsi="Arial" w:cs="Arial"/>
        </w:rPr>
        <w:t xml:space="preserve"> Shakespeare North</w:t>
      </w:r>
      <w:r w:rsidR="000E38B3">
        <w:rPr>
          <w:rFonts w:ascii="Arial" w:hAnsi="Arial" w:cs="Arial"/>
        </w:rPr>
        <w:t xml:space="preserve">, </w:t>
      </w:r>
      <w:r w:rsidR="003971A3">
        <w:rPr>
          <w:rFonts w:ascii="Arial" w:hAnsi="Arial" w:cs="Arial"/>
        </w:rPr>
        <w:t>especially</w:t>
      </w:r>
      <w:r w:rsidR="000E38B3">
        <w:rPr>
          <w:rFonts w:ascii="Arial" w:hAnsi="Arial" w:cs="Arial"/>
        </w:rPr>
        <w:t xml:space="preserve"> our</w:t>
      </w:r>
      <w:r w:rsidR="00D84ED2">
        <w:rPr>
          <w:rFonts w:ascii="Arial" w:hAnsi="Arial" w:cs="Arial"/>
        </w:rPr>
        <w:t xml:space="preserve"> partnership with the local community</w:t>
      </w:r>
      <w:r w:rsidR="003971A3">
        <w:rPr>
          <w:rFonts w:ascii="Arial" w:hAnsi="Arial" w:cs="Arial"/>
        </w:rPr>
        <w:t xml:space="preserve"> and schools</w:t>
      </w:r>
      <w:r w:rsidR="00D84ED2">
        <w:rPr>
          <w:rFonts w:ascii="Arial" w:hAnsi="Arial" w:cs="Arial"/>
        </w:rPr>
        <w:t xml:space="preserve">. </w:t>
      </w:r>
      <w:r w:rsidR="00CD5738">
        <w:rPr>
          <w:rFonts w:ascii="Arial" w:hAnsi="Arial" w:cs="Arial"/>
        </w:rPr>
        <w:t xml:space="preserve">Already, </w:t>
      </w:r>
      <w:r w:rsidR="00D84ED2">
        <w:rPr>
          <w:rFonts w:ascii="Arial" w:hAnsi="Arial" w:cs="Arial"/>
        </w:rPr>
        <w:t>St Margaret Mary’s Junior School in Huyton</w:t>
      </w:r>
      <w:r w:rsidR="00CD5738">
        <w:rPr>
          <w:rFonts w:ascii="Arial" w:hAnsi="Arial" w:cs="Arial"/>
        </w:rPr>
        <w:t xml:space="preserve">, has had the inspired idea of </w:t>
      </w:r>
      <w:r w:rsidR="00D84ED2">
        <w:rPr>
          <w:rFonts w:ascii="Arial" w:hAnsi="Arial" w:cs="Arial"/>
        </w:rPr>
        <w:t>planning to build a replica wooden Globe in the playground</w:t>
      </w:r>
      <w:r w:rsidR="00CD5738">
        <w:rPr>
          <w:rFonts w:ascii="Arial" w:hAnsi="Arial" w:cs="Arial"/>
        </w:rPr>
        <w:t>, to be used for pupil performance and storytelling. Likewise, All Saints Catholic High School and Halewood Academy will be special partner schools</w:t>
      </w:r>
      <w:r w:rsidR="000E38B3">
        <w:rPr>
          <w:rFonts w:ascii="Arial" w:hAnsi="Arial" w:cs="Arial"/>
        </w:rPr>
        <w:t>.</w:t>
      </w:r>
      <w:r w:rsidR="00CD5738">
        <w:rPr>
          <w:rFonts w:ascii="Arial" w:hAnsi="Arial" w:cs="Arial"/>
        </w:rPr>
        <w:t xml:space="preserve"> </w:t>
      </w:r>
      <w:r w:rsidR="0029326F">
        <w:rPr>
          <w:rFonts w:ascii="Arial" w:hAnsi="Arial" w:cs="Arial"/>
        </w:rPr>
        <w:t xml:space="preserve">Whilst within the theatre itself, an MA is being developed in conjunction with Liverpool John Moores University which will focus on Shakespearean stagecraft. </w:t>
      </w:r>
    </w:p>
    <w:p w:rsidR="001E0211" w:rsidRDefault="001E0211" w:rsidP="00D842F9">
      <w:pPr>
        <w:jc w:val="both"/>
        <w:rPr>
          <w:rFonts w:ascii="Arial" w:hAnsi="Arial" w:cs="Arial"/>
          <w:b/>
        </w:rPr>
      </w:pPr>
    </w:p>
    <w:p w:rsidR="001E0211" w:rsidRDefault="001E0211" w:rsidP="00D842F9">
      <w:pPr>
        <w:jc w:val="both"/>
        <w:rPr>
          <w:rFonts w:ascii="Arial" w:hAnsi="Arial" w:cs="Arial"/>
          <w:color w:val="303030"/>
        </w:rPr>
      </w:pPr>
      <w:r>
        <w:rPr>
          <w:rFonts w:ascii="Raleway" w:hAnsi="Raleway" w:cs="Arial"/>
          <w:noProof/>
          <w:color w:val="4C4C4C"/>
          <w:lang w:eastAsia="en-GB"/>
        </w:rPr>
        <w:drawing>
          <wp:anchor distT="0" distB="0" distL="114300" distR="114300" simplePos="0" relativeHeight="251663360" behindDoc="0" locked="0" layoutInCell="1" allowOverlap="1" wp14:anchorId="68F645D9" wp14:editId="4AE28EB1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1400175" cy="1447800"/>
            <wp:effectExtent l="0" t="0" r="9525" b="0"/>
            <wp:wrapSquare wrapText="bothSides"/>
            <wp:docPr id="2" name="Picture 2" descr="http://www.shakespearenorth.org/wp-content/uploads/2016/05/judi-d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kespearenorth.org/wp-content/uploads/2016/05/judi-denc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6B3">
        <w:rPr>
          <w:rFonts w:ascii="Arial" w:hAnsi="Arial" w:cs="Arial"/>
          <w:b/>
        </w:rPr>
        <w:t>Shakespeare North</w:t>
      </w:r>
      <w:r>
        <w:rPr>
          <w:rFonts w:ascii="Arial" w:hAnsi="Arial" w:cs="Arial"/>
          <w:b/>
        </w:rPr>
        <w:t xml:space="preserve"> Patron update</w:t>
      </w:r>
      <w:r w:rsidR="00AB26B3">
        <w:rPr>
          <w:rFonts w:ascii="Arial" w:hAnsi="Arial" w:cs="Arial"/>
          <w:b/>
        </w:rPr>
        <w:t>:</w:t>
      </w:r>
      <w:r w:rsidR="00AB26B3">
        <w:rPr>
          <w:rFonts w:ascii="Arial" w:hAnsi="Arial" w:cs="Arial"/>
        </w:rPr>
        <w:t xml:space="preserve"> </w:t>
      </w:r>
      <w:r w:rsidR="00547137">
        <w:rPr>
          <w:rFonts w:ascii="Arial" w:hAnsi="Arial" w:cs="Arial"/>
        </w:rPr>
        <w:t xml:space="preserve">in the New Year, </w:t>
      </w:r>
      <w:r w:rsidR="007F574C">
        <w:rPr>
          <w:rFonts w:ascii="Arial" w:hAnsi="Arial" w:cs="Arial"/>
        </w:rPr>
        <w:t xml:space="preserve">we were delighted to read </w:t>
      </w:r>
      <w:r w:rsidR="00AB26B3" w:rsidRPr="007F574C">
        <w:rPr>
          <w:rFonts w:ascii="Arial" w:hAnsi="Arial" w:cs="Arial"/>
        </w:rPr>
        <w:t>Dame Judy Dench</w:t>
      </w:r>
      <w:r w:rsidR="007F574C" w:rsidRPr="007F574C">
        <w:rPr>
          <w:rFonts w:ascii="Arial" w:hAnsi="Arial" w:cs="Arial"/>
        </w:rPr>
        <w:t>’s ‘Letter to Liverpool’</w:t>
      </w:r>
      <w:r w:rsidR="007F574C">
        <w:rPr>
          <w:rFonts w:ascii="Arial" w:hAnsi="Arial" w:cs="Arial"/>
        </w:rPr>
        <w:t xml:space="preserve"> where she spoke of her </w:t>
      </w:r>
      <w:r w:rsidR="007F574C" w:rsidRPr="00547137">
        <w:rPr>
          <w:rFonts w:ascii="Arial" w:hAnsi="Arial" w:cs="Arial"/>
        </w:rPr>
        <w:t xml:space="preserve">love for Liverpool, the home of her </w:t>
      </w:r>
      <w:r w:rsidR="00547137">
        <w:rPr>
          <w:rFonts w:ascii="Arial" w:hAnsi="Arial" w:cs="Arial"/>
        </w:rPr>
        <w:t xml:space="preserve">actor </w:t>
      </w:r>
      <w:r w:rsidR="007F574C" w:rsidRPr="00547137">
        <w:rPr>
          <w:rFonts w:ascii="Arial" w:hAnsi="Arial" w:cs="Arial"/>
        </w:rPr>
        <w:t>husband,</w:t>
      </w:r>
      <w:r w:rsidR="00547137">
        <w:rPr>
          <w:rFonts w:ascii="Arial" w:hAnsi="Arial" w:cs="Arial"/>
        </w:rPr>
        <w:t xml:space="preserve"> Michael Williams,</w:t>
      </w:r>
      <w:r w:rsidR="007F574C" w:rsidRPr="00547137">
        <w:rPr>
          <w:rFonts w:ascii="Arial" w:hAnsi="Arial" w:cs="Arial"/>
        </w:rPr>
        <w:t xml:space="preserve"> and </w:t>
      </w:r>
      <w:r w:rsidR="00547137" w:rsidRPr="00547137">
        <w:rPr>
          <w:rFonts w:ascii="Arial" w:hAnsi="Arial" w:cs="Arial"/>
        </w:rPr>
        <w:t>pledged her support for the Shakespeare North Project, writing: ‘</w:t>
      </w:r>
      <w:r w:rsidR="007F574C" w:rsidRPr="00547137">
        <w:rPr>
          <w:rFonts w:ascii="Arial" w:hAnsi="Arial" w:cs="Arial"/>
        </w:rPr>
        <w:t>great Shakespearean performances can change lives and I want to help offer hope, vision and an enhanced educational experience to the children of Knowsley and Liverpool’</w:t>
      </w:r>
      <w:r>
        <w:rPr>
          <w:rFonts w:ascii="Arial" w:hAnsi="Arial" w:cs="Arial"/>
        </w:rPr>
        <w:t xml:space="preserve">. </w:t>
      </w:r>
      <w:r w:rsidR="00547137" w:rsidRPr="00547137">
        <w:rPr>
          <w:rFonts w:ascii="Arial" w:hAnsi="Arial" w:cs="Arial"/>
        </w:rPr>
        <w:t xml:space="preserve">Do read the full letter here: </w:t>
      </w:r>
      <w:hyperlink r:id="rId19" w:history="1">
        <w:r w:rsidR="00547137" w:rsidRPr="00547137">
          <w:rPr>
            <w:rStyle w:val="Hyperlink"/>
            <w:rFonts w:ascii="Arial" w:hAnsi="Arial" w:cs="Arial"/>
          </w:rPr>
          <w:t>http://knowsleynews.co.uk/dame-judi-dench-shakespeare-north/</w:t>
        </w:r>
      </w:hyperlink>
      <w:r w:rsidR="00547137">
        <w:rPr>
          <w:rFonts w:ascii="Arial" w:hAnsi="Arial" w:cs="Arial"/>
          <w:color w:val="303030"/>
        </w:rPr>
        <w:t xml:space="preserve">. </w:t>
      </w:r>
    </w:p>
    <w:p w:rsidR="00364BE0" w:rsidRDefault="00364BE0" w:rsidP="00D842F9">
      <w:pPr>
        <w:jc w:val="both"/>
        <w:rPr>
          <w:rFonts w:ascii="Arial" w:hAnsi="Arial" w:cs="Arial"/>
        </w:rPr>
      </w:pPr>
    </w:p>
    <w:p w:rsidR="00111375" w:rsidRDefault="00111375" w:rsidP="00D842F9">
      <w:pPr>
        <w:jc w:val="both"/>
        <w:rPr>
          <w:rFonts w:ascii="Arial" w:hAnsi="Arial" w:cs="Arial"/>
        </w:rPr>
      </w:pPr>
    </w:p>
    <w:p w:rsidR="00111375" w:rsidRDefault="00111375" w:rsidP="00D842F9">
      <w:pPr>
        <w:jc w:val="both"/>
        <w:rPr>
          <w:rFonts w:ascii="Arial" w:hAnsi="Arial" w:cs="Arial"/>
        </w:rPr>
      </w:pPr>
    </w:p>
    <w:p w:rsidR="001E0211" w:rsidRDefault="001E0211" w:rsidP="00D842F9">
      <w:pPr>
        <w:jc w:val="both"/>
        <w:rPr>
          <w:rFonts w:ascii="Arial" w:hAnsi="Arial" w:cs="Arial"/>
        </w:rPr>
      </w:pPr>
      <w:r>
        <w:rPr>
          <w:rFonts w:ascii="Raleway" w:hAnsi="Raleway" w:cs="Arial"/>
          <w:noProof/>
          <w:color w:val="4C4C4C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174914C9" wp14:editId="69AF0F4D">
            <wp:simplePos x="0" y="0"/>
            <wp:positionH relativeFrom="column">
              <wp:posOffset>4800600</wp:posOffset>
            </wp:positionH>
            <wp:positionV relativeFrom="paragraph">
              <wp:posOffset>11430</wp:posOffset>
            </wp:positionV>
            <wp:extent cx="923925" cy="1000125"/>
            <wp:effectExtent l="0" t="0" r="9525" b="9525"/>
            <wp:wrapSquare wrapText="bothSides"/>
            <wp:docPr id="8" name="Picture 8" descr="http://www.shakespearenorth.org/wp-content/uploads/2017/01/G_Br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kespearenorth.org/wp-content/uploads/2017/01/G_Brown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137" w:rsidRPr="00547137">
        <w:rPr>
          <w:rFonts w:ascii="Arial" w:hAnsi="Arial" w:cs="Arial"/>
        </w:rPr>
        <w:t xml:space="preserve">Meanwhile, </w:t>
      </w:r>
      <w:r w:rsidR="00547137">
        <w:rPr>
          <w:rFonts w:ascii="Arial" w:hAnsi="Arial" w:cs="Arial"/>
        </w:rPr>
        <w:t>i</w:t>
      </w:r>
      <w:r w:rsidR="00547137" w:rsidRPr="00547137">
        <w:rPr>
          <w:rFonts w:ascii="Arial" w:hAnsi="Arial" w:cs="Arial"/>
        </w:rPr>
        <w:t xml:space="preserve">n </w:t>
      </w:r>
      <w:r w:rsidR="00111375">
        <w:rPr>
          <w:rFonts w:ascii="Arial" w:hAnsi="Arial" w:cs="Arial"/>
        </w:rPr>
        <w:t>February, former Prime Minister Gordon Brown</w:t>
      </w:r>
      <w:r w:rsidR="00547137" w:rsidRPr="00547137">
        <w:rPr>
          <w:rFonts w:ascii="Arial" w:hAnsi="Arial" w:cs="Arial"/>
        </w:rPr>
        <w:t xml:space="preserve"> agreed to become a patron for Shakespeare North. A staunch supporter of the project since 2008, he, too, stressed the transformational element of the project, declaring: ‘you will change the lives of thousands of young people by giving them a chance to develop their talents’.</w:t>
      </w:r>
      <w:r w:rsidRPr="001E0211">
        <w:rPr>
          <w:rFonts w:ascii="Raleway" w:hAnsi="Raleway" w:cs="Arial"/>
          <w:noProof/>
          <w:color w:val="4C4C4C"/>
          <w:lang w:eastAsia="en-GB"/>
        </w:rPr>
        <w:t xml:space="preserve"> </w:t>
      </w:r>
    </w:p>
    <w:p w:rsidR="001A4AB1" w:rsidRDefault="001A4AB1" w:rsidP="00D842F9">
      <w:pPr>
        <w:jc w:val="both"/>
        <w:rPr>
          <w:rFonts w:ascii="Arial" w:hAnsi="Arial" w:cs="Arial"/>
        </w:rPr>
      </w:pPr>
    </w:p>
    <w:p w:rsidR="00364BE0" w:rsidRDefault="00364BE0" w:rsidP="00D842F9">
      <w:pPr>
        <w:jc w:val="both"/>
        <w:rPr>
          <w:rFonts w:ascii="Arial" w:hAnsi="Arial" w:cs="Arial"/>
        </w:rPr>
      </w:pPr>
    </w:p>
    <w:p w:rsidR="00364BE0" w:rsidRDefault="00364BE0" w:rsidP="00D842F9">
      <w:pPr>
        <w:jc w:val="both"/>
        <w:rPr>
          <w:rFonts w:ascii="Arial" w:hAnsi="Arial" w:cs="Arial"/>
        </w:rPr>
      </w:pPr>
    </w:p>
    <w:p w:rsidR="00AF19C7" w:rsidRDefault="00AF19C7" w:rsidP="00D842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Thank you for taking the time to reflect on the astonishing journey of Shakespeare North this year. These </w:t>
      </w:r>
      <w:r w:rsidR="003A7F61">
        <w:rPr>
          <w:rFonts w:ascii="Arial" w:hAnsi="Arial" w:cs="Arial"/>
        </w:rPr>
        <w:t xml:space="preserve">events </w:t>
      </w:r>
      <w:r>
        <w:rPr>
          <w:rFonts w:ascii="Arial" w:hAnsi="Arial" w:cs="Arial"/>
        </w:rPr>
        <w:t>are indeed, as Prospero reminds us, ‘such stuff / As dreams are made on’. None of this, however, would be possible without your enduring support.</w:t>
      </w:r>
    </w:p>
    <w:p w:rsidR="00FC5ED3" w:rsidRPr="00D842F9" w:rsidRDefault="00D842F9">
      <w:pPr>
        <w:rPr>
          <w:rFonts w:ascii="Arial" w:hAnsi="Arial" w:cs="Arial"/>
        </w:rPr>
      </w:pPr>
      <w:r>
        <w:rPr>
          <w:rFonts w:ascii="Arial" w:hAnsi="Arial" w:cs="Arial"/>
        </w:rPr>
        <w:t>With k</w:t>
      </w:r>
      <w:r w:rsidR="00FC5ED3" w:rsidRPr="00D842F9">
        <w:rPr>
          <w:rFonts w:ascii="Arial" w:hAnsi="Arial" w:cs="Arial"/>
        </w:rPr>
        <w:t>ind regards and enormous thanks</w:t>
      </w:r>
      <w:r w:rsidRPr="00D842F9">
        <w:rPr>
          <w:rFonts w:ascii="Arial" w:hAnsi="Arial" w:cs="Arial"/>
        </w:rPr>
        <w:t>,</w:t>
      </w:r>
    </w:p>
    <w:p w:rsidR="00D842F9" w:rsidRPr="00D842F9" w:rsidRDefault="00D842F9">
      <w:pPr>
        <w:rPr>
          <w:rFonts w:ascii="Arial" w:hAnsi="Arial" w:cs="Arial"/>
        </w:rPr>
      </w:pPr>
      <w:r w:rsidRPr="00D842F9">
        <w:rPr>
          <w:rFonts w:ascii="Arial" w:hAnsi="Arial" w:cs="Arial"/>
        </w:rPr>
        <w:t>The Shakespeare North Trust</w:t>
      </w:r>
    </w:p>
    <w:p w:rsidR="00D842F9" w:rsidRDefault="00D842F9" w:rsidP="00D842F9">
      <w:r>
        <w:rPr>
          <w:noProof/>
          <w:lang w:eastAsia="en-GB"/>
        </w:rPr>
        <w:drawing>
          <wp:inline distT="0" distB="0" distL="0" distR="0" wp14:anchorId="0B164714" wp14:editId="70B17532">
            <wp:extent cx="2072640" cy="568960"/>
            <wp:effectExtent l="0" t="0" r="3810" b="2540"/>
            <wp:docPr id="6" name="Picture 6" descr="C:\Users\My Laptop\Downloads\SNT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Laptop\Downloads\SNT head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25" cy="5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2F9" w:rsidSect="00111375">
      <w:footerReference w:type="default" r:id="rId22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80A" w:rsidRDefault="0002680A" w:rsidP="00F27CB5">
      <w:pPr>
        <w:spacing w:after="0" w:line="240" w:lineRule="auto"/>
      </w:pPr>
      <w:r>
        <w:separator/>
      </w:r>
    </w:p>
  </w:endnote>
  <w:endnote w:type="continuationSeparator" w:id="0">
    <w:p w:rsidR="0002680A" w:rsidRDefault="0002680A" w:rsidP="00F27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38974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7CB5" w:rsidRDefault="00F27C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5F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7CB5" w:rsidRDefault="00F27C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80A" w:rsidRDefault="0002680A" w:rsidP="00F27CB5">
      <w:pPr>
        <w:spacing w:after="0" w:line="240" w:lineRule="auto"/>
      </w:pPr>
      <w:r>
        <w:separator/>
      </w:r>
    </w:p>
  </w:footnote>
  <w:footnote w:type="continuationSeparator" w:id="0">
    <w:p w:rsidR="0002680A" w:rsidRDefault="0002680A" w:rsidP="00F27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92824"/>
    <w:multiLevelType w:val="hybridMultilevel"/>
    <w:tmpl w:val="399A11A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98471D5"/>
    <w:multiLevelType w:val="hybridMultilevel"/>
    <w:tmpl w:val="A2C6F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033AA"/>
    <w:multiLevelType w:val="hybridMultilevel"/>
    <w:tmpl w:val="94C4C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FAE"/>
    <w:rsid w:val="00016271"/>
    <w:rsid w:val="0002680A"/>
    <w:rsid w:val="000D663A"/>
    <w:rsid w:val="000E38B3"/>
    <w:rsid w:val="000E3C48"/>
    <w:rsid w:val="00110CE1"/>
    <w:rsid w:val="00111375"/>
    <w:rsid w:val="001116C0"/>
    <w:rsid w:val="00157EC8"/>
    <w:rsid w:val="00187582"/>
    <w:rsid w:val="001A4AB1"/>
    <w:rsid w:val="001C6173"/>
    <w:rsid w:val="001D5FAE"/>
    <w:rsid w:val="001E0211"/>
    <w:rsid w:val="001F5F3C"/>
    <w:rsid w:val="00233509"/>
    <w:rsid w:val="0025499F"/>
    <w:rsid w:val="0029326F"/>
    <w:rsid w:val="002B69D1"/>
    <w:rsid w:val="002C6985"/>
    <w:rsid w:val="002F6F19"/>
    <w:rsid w:val="00364BE0"/>
    <w:rsid w:val="003971A3"/>
    <w:rsid w:val="003A0949"/>
    <w:rsid w:val="003A7F61"/>
    <w:rsid w:val="003D0B50"/>
    <w:rsid w:val="003E5A6D"/>
    <w:rsid w:val="004A3A14"/>
    <w:rsid w:val="004C32E4"/>
    <w:rsid w:val="005203E8"/>
    <w:rsid w:val="005452D9"/>
    <w:rsid w:val="00547137"/>
    <w:rsid w:val="00583628"/>
    <w:rsid w:val="005A00BD"/>
    <w:rsid w:val="005F45F2"/>
    <w:rsid w:val="00600591"/>
    <w:rsid w:val="00612FD6"/>
    <w:rsid w:val="006224ED"/>
    <w:rsid w:val="00632B08"/>
    <w:rsid w:val="006536AD"/>
    <w:rsid w:val="006760FA"/>
    <w:rsid w:val="006D7ADA"/>
    <w:rsid w:val="007278BB"/>
    <w:rsid w:val="007C7BBD"/>
    <w:rsid w:val="007C7E2F"/>
    <w:rsid w:val="007D31ED"/>
    <w:rsid w:val="007F574C"/>
    <w:rsid w:val="00835C6D"/>
    <w:rsid w:val="00847709"/>
    <w:rsid w:val="00891788"/>
    <w:rsid w:val="009D0994"/>
    <w:rsid w:val="009D6666"/>
    <w:rsid w:val="00A92138"/>
    <w:rsid w:val="00A95660"/>
    <w:rsid w:val="00AB26B3"/>
    <w:rsid w:val="00AD5524"/>
    <w:rsid w:val="00AF19C7"/>
    <w:rsid w:val="00B2551B"/>
    <w:rsid w:val="00CD5738"/>
    <w:rsid w:val="00CF0145"/>
    <w:rsid w:val="00D32358"/>
    <w:rsid w:val="00D842F9"/>
    <w:rsid w:val="00D84ED2"/>
    <w:rsid w:val="00DA2B1C"/>
    <w:rsid w:val="00DC6C05"/>
    <w:rsid w:val="00E465F5"/>
    <w:rsid w:val="00EE20E3"/>
    <w:rsid w:val="00F27CB5"/>
    <w:rsid w:val="00F86084"/>
    <w:rsid w:val="00FB2707"/>
    <w:rsid w:val="00FB6FBB"/>
    <w:rsid w:val="00FC5ED3"/>
    <w:rsid w:val="00FE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4F1893-78B5-46F3-996D-E4E40D0B6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FA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D6666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AD55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00B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00B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7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CB5"/>
  </w:style>
  <w:style w:type="paragraph" w:styleId="Footer">
    <w:name w:val="footer"/>
    <w:basedOn w:val="Normal"/>
    <w:link w:val="FooterChar"/>
    <w:uiPriority w:val="99"/>
    <w:unhideWhenUsed/>
    <w:rsid w:val="00F27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owsleynews.co.uk/artefacts-found-prescot/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mateproductions.co.uk/as-you-like-it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knowsleynews.co.uk/dame-judi-dench-shakespeare-nor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knowsleyhallvenue.co.uk/wp/wp-content/uploads/2016/09/26th-August-2016-UpdatePress-Quality-2016-Shakespeare-Symposium-A5-3mmBleed.pdf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1172</Words>
  <Characters>6684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Laptop</dc:creator>
  <cp:lastModifiedBy>Liam Johnson</cp:lastModifiedBy>
  <cp:revision>2</cp:revision>
  <cp:lastPrinted>2017-05-04T14:31:00Z</cp:lastPrinted>
  <dcterms:created xsi:type="dcterms:W3CDTF">2017-05-26T08:15:00Z</dcterms:created>
  <dcterms:modified xsi:type="dcterms:W3CDTF">2017-05-26T08:15:00Z</dcterms:modified>
</cp:coreProperties>
</file>